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552" w:rsidRPr="00BF0325" w:rsidRDefault="00010552" w:rsidP="00F0487C">
      <w:pPr>
        <w:bidi/>
        <w:spacing w:after="0"/>
        <w:jc w:val="center"/>
        <w:rPr>
          <w:rFonts w:cs="B Mitra"/>
          <w:b/>
          <w:bCs/>
          <w:sz w:val="24"/>
          <w:szCs w:val="24"/>
          <w:rtl/>
        </w:rPr>
      </w:pPr>
      <w:r w:rsidRPr="00BF0325">
        <w:rPr>
          <w:rFonts w:cs="B Mitra" w:hint="cs"/>
          <w:b/>
          <w:bCs/>
          <w:sz w:val="24"/>
          <w:szCs w:val="24"/>
          <w:rtl/>
        </w:rPr>
        <w:t>قرارداد واگذاری</w:t>
      </w:r>
      <w:r w:rsidR="00F72ED5" w:rsidRPr="00BF0325">
        <w:rPr>
          <w:rFonts w:cs="B Mitra"/>
          <w:b/>
          <w:bCs/>
          <w:sz w:val="24"/>
          <w:szCs w:val="24"/>
        </w:rPr>
        <w:t xml:space="preserve"> </w:t>
      </w:r>
      <w:r w:rsidR="00F72ED5" w:rsidRPr="00BF0325">
        <w:rPr>
          <w:rFonts w:cs="B Mitra" w:hint="cs"/>
          <w:b/>
          <w:bCs/>
          <w:sz w:val="24"/>
          <w:szCs w:val="24"/>
          <w:rtl/>
          <w:lang w:bidi="fa-IR"/>
        </w:rPr>
        <w:t>امور تصدی گری</w:t>
      </w:r>
      <w:r w:rsidRPr="00BF0325">
        <w:rPr>
          <w:rFonts w:cs="B Mitra" w:hint="cs"/>
          <w:b/>
          <w:bCs/>
          <w:sz w:val="24"/>
          <w:szCs w:val="24"/>
          <w:rtl/>
        </w:rPr>
        <w:t xml:space="preserve"> </w:t>
      </w:r>
      <w:r w:rsidR="00F0487C" w:rsidRPr="00BF0325">
        <w:rPr>
          <w:rFonts w:cs="B Mitra" w:hint="cs"/>
          <w:b/>
          <w:bCs/>
          <w:sz w:val="24"/>
          <w:szCs w:val="24"/>
          <w:rtl/>
          <w:lang w:bidi="fa-IR"/>
        </w:rPr>
        <w:t xml:space="preserve">ایستگاه اردک بومی فومن </w:t>
      </w:r>
      <w:r w:rsidRPr="00BF0325">
        <w:rPr>
          <w:rFonts w:cs="B Mitra" w:hint="cs"/>
          <w:b/>
          <w:bCs/>
          <w:sz w:val="24"/>
          <w:szCs w:val="24"/>
          <w:rtl/>
        </w:rPr>
        <w:t>و کلیه اموال منقول و غیرمنقول مربوطه به شیوه مشارکت</w:t>
      </w:r>
    </w:p>
    <w:p w:rsidR="00010552" w:rsidRPr="00D72F2F" w:rsidRDefault="00010552" w:rsidP="00407E88">
      <w:pPr>
        <w:bidi/>
        <w:spacing w:after="0"/>
        <w:jc w:val="center"/>
        <w:rPr>
          <w:rFonts w:cs="B Mitra"/>
          <w:sz w:val="28"/>
          <w:szCs w:val="28"/>
          <w:rtl/>
        </w:rPr>
      </w:pPr>
      <w:r w:rsidRPr="00BF0325">
        <w:rPr>
          <w:rFonts w:cs="B Mitra" w:hint="cs"/>
          <w:rtl/>
        </w:rPr>
        <w:t xml:space="preserve">(موضوع مفاد </w:t>
      </w:r>
      <w:r w:rsidR="00407E88" w:rsidRPr="00BF0325">
        <w:rPr>
          <w:rFonts w:cs="B Mitra" w:hint="cs"/>
          <w:rtl/>
        </w:rPr>
        <w:t xml:space="preserve">ماده 24 </w:t>
      </w:r>
      <w:r w:rsidRPr="00BF0325">
        <w:rPr>
          <w:rFonts w:cs="B Mitra" w:hint="cs"/>
          <w:rtl/>
        </w:rPr>
        <w:t xml:space="preserve">فصل دوم قانون مدیریت خدمات کشوری و </w:t>
      </w:r>
      <w:r w:rsidR="00407E88" w:rsidRPr="00BF0325">
        <w:rPr>
          <w:rFonts w:cs="B Mitra" w:hint="cs"/>
          <w:rtl/>
        </w:rPr>
        <w:t>نظامنامه</w:t>
      </w:r>
      <w:r w:rsidRPr="00BF0325">
        <w:rPr>
          <w:rFonts w:cs="B Mitra" w:hint="cs"/>
          <w:rtl/>
        </w:rPr>
        <w:t xml:space="preserve"> جامع واگذاری تصدی های وزارت جهاد کشاورزی</w:t>
      </w:r>
      <w:r w:rsidRPr="00D72F2F">
        <w:rPr>
          <w:rFonts w:cs="B Mitra" w:hint="cs"/>
          <w:sz w:val="28"/>
          <w:szCs w:val="28"/>
          <w:rtl/>
        </w:rPr>
        <w:t>)</w:t>
      </w:r>
    </w:p>
    <w:p w:rsidR="00ED24A5" w:rsidRDefault="00ED24A5" w:rsidP="00ED24A5">
      <w:pPr>
        <w:bidi/>
        <w:spacing w:after="0" w:line="240" w:lineRule="auto"/>
        <w:jc w:val="both"/>
        <w:rPr>
          <w:rFonts w:cs="B Nazanin"/>
        </w:rPr>
      </w:pPr>
      <w:bookmarkStart w:id="0" w:name="_Hlk147833600"/>
      <w:r>
        <w:rPr>
          <w:rFonts w:cs="B Nazanin" w:hint="cs"/>
          <w:rtl/>
        </w:rPr>
        <w:t>ﺑﻪ اﺳﺘﻨﺎد ﻣﺼﻮﺑﻪ ﺷﻤﺎره  114015-23/5/1403 ﻛﻤﻴﺘﻪ ﺳﺎﺧﺘﺎر و ﻓﻦ آوري ﻫﺎي ﻣﺪﻳﺮﻳﺘﻲ وزارت ﺟﻬﺎد ﻛﺸﺎورزي-ﻣﻮﺿﻮع اﺣﻜﺎم ﻣﻨﺪرج در ﻓﺼﻞ دوم ﻗﺎﻧﻮن ﻣﺪﻳﺮﻳﺖ ﺧﺪﻣﺎت ﻛﺸﻮري، ﻣﺎده4 آﺋﻴﻦ ﻧﺎﻣﻪ اﺟﺮاﺋﻲ ﻣﺎده 24 ﻗﺎﻧﻮن ﻣﺪﻳﺮﻳﺖ ﺧﺪﻣﺎت ﻛﺸﻮري، ﺑﻨﺪ</w:t>
      </w:r>
      <w:r>
        <w:rPr>
          <w:rFonts w:cs="B Nazanin" w:hint="cs"/>
        </w:rPr>
        <w:t xml:space="preserve"> </w:t>
      </w:r>
      <w:r>
        <w:rPr>
          <w:rFonts w:cs="B Nazanin" w:hint="cs"/>
          <w:rtl/>
        </w:rPr>
        <w:t>3 ﻣﺎده 13</w:t>
      </w:r>
      <w:r>
        <w:rPr>
          <w:rFonts w:cs="B Nazanin" w:hint="cs"/>
        </w:rPr>
        <w:t xml:space="preserve"> </w:t>
      </w:r>
      <w:r>
        <w:rPr>
          <w:rFonts w:cs="B Nazanin" w:hint="cs"/>
          <w:rtl/>
        </w:rPr>
        <w:t>ﻗﺎﻧﻮن ﻣﺰﺑﻮر و ﺑﺨﺸﻨﺎﻣﻪ</w:t>
      </w:r>
      <w:r>
        <w:rPr>
          <w:rFonts w:cs="B Nazanin" w:hint="cs"/>
        </w:rPr>
        <w:t xml:space="preserve"> </w:t>
      </w:r>
      <w:r>
        <w:rPr>
          <w:rFonts w:cs="B Nazanin" w:hint="cs"/>
          <w:rtl/>
        </w:rPr>
        <w:t>شماره 13472/93/200</w:t>
      </w:r>
      <w:r>
        <w:rPr>
          <w:rFonts w:cs="B Nazanin" w:hint="cs"/>
        </w:rPr>
        <w:t xml:space="preserve"> </w:t>
      </w:r>
      <w:r>
        <w:rPr>
          <w:rFonts w:cs="B Nazanin" w:hint="cs"/>
          <w:rtl/>
        </w:rPr>
        <w:t>ﻣﻮرخ 7/10/1393ﻣﻌﺎوﻧﺖ ﺗﻮﺳﻌﻪ ﻣﺪﻳﺮﻳﺖ و ﺳﺮﻣﺎﻳﻪ اﻧﺴﺎﻧﻲ رﺋﻴﺲ ﺟﻤﻬﻮري و صورتجلسه شماره</w:t>
      </w:r>
      <w:r>
        <w:rPr>
          <w:rFonts w:cs="B Nazanin"/>
        </w:rPr>
        <w:t xml:space="preserve">87146-1  </w:t>
      </w:r>
      <w:r>
        <w:rPr>
          <w:rFonts w:cs="B Nazanin" w:hint="cs"/>
          <w:rtl/>
        </w:rPr>
        <w:t xml:space="preserve"> مورخ </w:t>
      </w:r>
      <w:r>
        <w:rPr>
          <w:rFonts w:cs="B Nazanin"/>
        </w:rPr>
        <w:t>1402/08/13</w:t>
      </w:r>
      <w:r>
        <w:rPr>
          <w:rFonts w:cs="B Nazanin" w:hint="cs"/>
          <w:rtl/>
        </w:rPr>
        <w:t xml:space="preserve">کمیسیون مناقصه قرارداد ذیل فیمابین </w:t>
      </w:r>
      <w:r>
        <w:rPr>
          <w:rFonts w:cs="B Nazanin" w:hint="cs"/>
          <w:b/>
          <w:bCs/>
          <w:rtl/>
        </w:rPr>
        <w:t xml:space="preserve">سازمان جهاد کشاورزی استان گیلان به نمایندگی </w:t>
      </w:r>
      <w:r>
        <w:rPr>
          <w:rFonts w:cs="B Nazanin" w:hint="cs"/>
          <w:b/>
          <w:bCs/>
          <w:sz w:val="24"/>
          <w:szCs w:val="24"/>
          <w:rtl/>
        </w:rPr>
        <w:t xml:space="preserve">آقای صالح محمدی </w:t>
      </w:r>
      <w:r>
        <w:rPr>
          <w:rFonts w:cs="B Nazanin" w:hint="cs"/>
          <w:b/>
          <w:bCs/>
          <w:rtl/>
        </w:rPr>
        <w:t>بعنوان رئیس سازمان</w:t>
      </w:r>
      <w:r>
        <w:rPr>
          <w:rFonts w:cs="B Nazanin" w:hint="cs"/>
          <w:rtl/>
        </w:rPr>
        <w:t xml:space="preserve"> که ازاین پس اختصاراً کارفرما نامیده می شود از یک سو و </w:t>
      </w:r>
      <w:r>
        <w:rPr>
          <w:rFonts w:cs="B Nazanin" w:hint="cs"/>
          <w:b/>
          <w:bCs/>
          <w:sz w:val="24"/>
          <w:szCs w:val="24"/>
          <w:rtl/>
        </w:rPr>
        <w:t xml:space="preserve">شرکت تعاونی </w:t>
      </w:r>
      <w:r>
        <w:rPr>
          <w:rFonts w:cs="B Nazanin" w:hint="cs"/>
          <w:b/>
          <w:bCs/>
          <w:sz w:val="24"/>
          <w:szCs w:val="24"/>
          <w:rtl/>
          <w:lang w:bidi="fa-IR"/>
        </w:rPr>
        <w:t>تولیدی سازندگان کشت و صنعت واجارگاه</w:t>
      </w:r>
      <w:r>
        <w:rPr>
          <w:rFonts w:cs="B Nazanin" w:hint="cs"/>
          <w:sz w:val="24"/>
          <w:szCs w:val="24"/>
          <w:rtl/>
          <w:lang w:bidi="fa-IR"/>
        </w:rPr>
        <w:t xml:space="preserve"> </w:t>
      </w:r>
      <w:r>
        <w:rPr>
          <w:rFonts w:cs="B Nazanin" w:hint="cs"/>
          <w:rtl/>
        </w:rPr>
        <w:t xml:space="preserve">به شماره ثبت </w:t>
      </w:r>
      <w:r>
        <w:rPr>
          <w:rFonts w:cs="B Nazanin" w:hint="cs"/>
          <w:b/>
          <w:bCs/>
          <w:rtl/>
        </w:rPr>
        <w:t>23844</w:t>
      </w:r>
      <w:r>
        <w:rPr>
          <w:rFonts w:cs="B Nazanin" w:hint="cs"/>
          <w:rtl/>
        </w:rPr>
        <w:t xml:space="preserve"> مورخ</w:t>
      </w:r>
      <w:r>
        <w:rPr>
          <w:rFonts w:cs="B Nazanin"/>
          <w:b/>
          <w:bCs/>
        </w:rPr>
        <w:t>1400/12/22</w:t>
      </w:r>
      <w:r>
        <w:rPr>
          <w:rFonts w:cs="B Nazanin" w:hint="cs"/>
          <w:rtl/>
        </w:rPr>
        <w:t xml:space="preserve"> دارای شناسه ملی </w:t>
      </w:r>
      <w:r>
        <w:rPr>
          <w:rFonts w:cs="B Nazanin"/>
          <w:b/>
          <w:bCs/>
        </w:rPr>
        <w:t>14011029153</w:t>
      </w:r>
      <w:r>
        <w:rPr>
          <w:rFonts w:cs="B Nazanin" w:hint="cs"/>
          <w:rtl/>
        </w:rPr>
        <w:t xml:space="preserve"> ، </w:t>
      </w:r>
      <w:r>
        <w:rPr>
          <w:rFonts w:cs="B Nazanin" w:hint="cs"/>
          <w:rtl/>
          <w:lang w:bidi="fa-IR"/>
        </w:rPr>
        <w:t>آقای داوود حاتمی به شماره ملی 2690378507 و</w:t>
      </w:r>
      <w:r>
        <w:rPr>
          <w:rFonts w:cs="B Nazanin" w:hint="cs"/>
          <w:rtl/>
        </w:rPr>
        <w:t xml:space="preserve"> شماره تماس 09111349475 به عنوان مدیر عامل و</w:t>
      </w:r>
      <w:r>
        <w:rPr>
          <w:rFonts w:cs="B Nazanin" w:hint="cs"/>
        </w:rPr>
        <w:t xml:space="preserve"> </w:t>
      </w:r>
      <w:r>
        <w:rPr>
          <w:rFonts w:cs="B Nazanin" w:hint="cs"/>
          <w:b/>
          <w:bCs/>
          <w:rtl/>
        </w:rPr>
        <w:t xml:space="preserve">آقای محمد حاتمی </w:t>
      </w:r>
      <w:r>
        <w:rPr>
          <w:rFonts w:cs="B Nazanin" w:hint="cs"/>
          <w:rtl/>
        </w:rPr>
        <w:t xml:space="preserve">به شماره ملی </w:t>
      </w:r>
      <w:r>
        <w:rPr>
          <w:rFonts w:cs="B Nazanin" w:hint="cs"/>
          <w:b/>
          <w:bCs/>
          <w:rtl/>
        </w:rPr>
        <w:t>2691160270 و شماره تماس</w:t>
      </w:r>
      <w:r>
        <w:rPr>
          <w:rFonts w:cs="B Nazanin" w:hint="cs"/>
          <w:rtl/>
        </w:rPr>
        <w:t>0</w:t>
      </w:r>
      <w:r>
        <w:rPr>
          <w:rFonts w:cs="B Nazanin" w:hint="cs"/>
          <w:b/>
          <w:bCs/>
          <w:rtl/>
        </w:rPr>
        <w:t xml:space="preserve">9111347952 </w:t>
      </w:r>
      <w:r>
        <w:rPr>
          <w:rFonts w:cs="B Nazanin" w:hint="cs"/>
          <w:rtl/>
        </w:rPr>
        <w:t>بعنوان رئیس هیات مدیره ، دارندگان حق امضاء قراردادها و اسناد تعهدآور بوده و از این پس اختصاراً موسسه نامیده می شود از طرف دیگر به شرح ذیل منعقد و از تاریخ تنظیم صورتجلسه تحویل اموال، لازم الاجرا می گردد.</w:t>
      </w:r>
    </w:p>
    <w:p w:rsidR="00010552" w:rsidRPr="00D72F2F" w:rsidRDefault="00010552" w:rsidP="005743A5">
      <w:pPr>
        <w:bidi/>
        <w:spacing w:after="0"/>
        <w:jc w:val="both"/>
        <w:rPr>
          <w:rFonts w:cs="B Mitra"/>
          <w:b/>
          <w:bCs/>
          <w:rtl/>
        </w:rPr>
      </w:pPr>
      <w:r w:rsidRPr="00D72F2F">
        <w:rPr>
          <w:rFonts w:cs="B Mitra" w:hint="cs"/>
          <w:b/>
          <w:bCs/>
          <w:rtl/>
        </w:rPr>
        <w:t xml:space="preserve">ماده یک- موضوع </w:t>
      </w:r>
      <w:r w:rsidRPr="00D72F2F">
        <w:rPr>
          <w:rFonts w:cs="B Mitra"/>
          <w:b/>
          <w:bCs/>
        </w:rPr>
        <w:t>:</w:t>
      </w:r>
    </w:p>
    <w:p w:rsidR="00010552" w:rsidRPr="00D72F2F" w:rsidRDefault="00010552" w:rsidP="00F0487C">
      <w:pPr>
        <w:bidi/>
        <w:spacing w:after="0"/>
        <w:jc w:val="both"/>
        <w:rPr>
          <w:rFonts w:cs="B Mitra"/>
          <w:rtl/>
        </w:rPr>
      </w:pPr>
      <w:r w:rsidRPr="00D72F2F">
        <w:rPr>
          <w:rFonts w:cs="B Mitra" w:hint="cs"/>
          <w:b/>
          <w:bCs/>
          <w:rtl/>
        </w:rPr>
        <w:t>موضوع قرارداد</w:t>
      </w:r>
      <w:r w:rsidRPr="00D72F2F">
        <w:rPr>
          <w:rFonts w:cs="B Mitra" w:hint="cs"/>
          <w:rtl/>
        </w:rPr>
        <w:t xml:space="preserve"> عبارت است از انجام عملیات اجرائی</w:t>
      </w:r>
      <w:r w:rsidR="006C75F3" w:rsidRPr="00D72F2F">
        <w:rPr>
          <w:rFonts w:cs="B Mitra" w:hint="cs"/>
          <w:rtl/>
        </w:rPr>
        <w:t>،</w:t>
      </w:r>
      <w:r w:rsidRPr="00D72F2F">
        <w:rPr>
          <w:rFonts w:cs="B Mitra" w:hint="cs"/>
          <w:rtl/>
        </w:rPr>
        <w:t xml:space="preserve"> </w:t>
      </w:r>
      <w:r w:rsidR="00451C4A" w:rsidRPr="00D72F2F">
        <w:rPr>
          <w:rFonts w:cs="B Mitra" w:hint="cs"/>
          <w:rtl/>
        </w:rPr>
        <w:t xml:space="preserve">اقدامات </w:t>
      </w:r>
      <w:r w:rsidR="00690687" w:rsidRPr="00D72F2F">
        <w:rPr>
          <w:rFonts w:cs="B Mitra" w:hint="cs"/>
          <w:rtl/>
        </w:rPr>
        <w:t>، تصدیها و</w:t>
      </w:r>
      <w:r w:rsidRPr="00D72F2F">
        <w:rPr>
          <w:rFonts w:cs="B Mitra" w:hint="cs"/>
          <w:rtl/>
        </w:rPr>
        <w:t xml:space="preserve"> </w:t>
      </w:r>
      <w:r w:rsidR="00451C4A" w:rsidRPr="00D72F2F">
        <w:rPr>
          <w:rFonts w:cs="B Mitra" w:hint="cs"/>
          <w:b/>
          <w:bCs/>
          <w:rtl/>
        </w:rPr>
        <w:t>خدمات</w:t>
      </w:r>
      <w:r w:rsidR="00F0487C" w:rsidRPr="00D72F2F">
        <w:rPr>
          <w:rFonts w:cs="B Mitra" w:hint="cs"/>
          <w:b/>
          <w:bCs/>
          <w:sz w:val="26"/>
          <w:szCs w:val="26"/>
          <w:rtl/>
          <w:lang w:bidi="fa-IR"/>
        </w:rPr>
        <w:t xml:space="preserve"> </w:t>
      </w:r>
      <w:r w:rsidR="00F0487C" w:rsidRPr="00D72F2F">
        <w:rPr>
          <w:rFonts w:cs="B Mitra" w:hint="cs"/>
          <w:b/>
          <w:bCs/>
          <w:sz w:val="24"/>
          <w:szCs w:val="24"/>
          <w:rtl/>
          <w:lang w:bidi="fa-IR"/>
        </w:rPr>
        <w:t xml:space="preserve">ایستگاه اردک بومی فومن </w:t>
      </w:r>
      <w:r w:rsidR="001B31B6" w:rsidRPr="00D72F2F">
        <w:rPr>
          <w:rFonts w:cs="B Mitra" w:hint="cs"/>
          <w:rtl/>
        </w:rPr>
        <w:t>که</w:t>
      </w:r>
      <w:r w:rsidRPr="00D72F2F">
        <w:rPr>
          <w:rFonts w:cs="B Mitra" w:hint="cs"/>
          <w:rtl/>
        </w:rPr>
        <w:t xml:space="preserve"> </w:t>
      </w:r>
      <w:r w:rsidR="00690687" w:rsidRPr="00D72F2F">
        <w:rPr>
          <w:rFonts w:cs="B Mitra" w:hint="cs"/>
          <w:rtl/>
        </w:rPr>
        <w:t xml:space="preserve">از طریق </w:t>
      </w:r>
      <w:r w:rsidRPr="00D72F2F">
        <w:rPr>
          <w:rFonts w:cs="B Mitra" w:hint="cs"/>
          <w:rtl/>
        </w:rPr>
        <w:t>مشارکت در اداره و راهبری</w:t>
      </w:r>
      <w:r w:rsidR="00BA7B7B" w:rsidRPr="00D72F2F">
        <w:rPr>
          <w:rFonts w:cs="B Mitra" w:hint="cs"/>
          <w:rtl/>
        </w:rPr>
        <w:t xml:space="preserve"> </w:t>
      </w:r>
      <w:r w:rsidR="00F0487C" w:rsidRPr="00D72F2F">
        <w:rPr>
          <w:rFonts w:cs="B Mitra" w:hint="cs"/>
          <w:b/>
          <w:bCs/>
          <w:rtl/>
        </w:rPr>
        <w:t>ایستگاه</w:t>
      </w:r>
      <w:r w:rsidR="00BA7B7B" w:rsidRPr="00D72F2F">
        <w:rPr>
          <w:rFonts w:cs="B Mitra" w:hint="cs"/>
          <w:rtl/>
        </w:rPr>
        <w:t xml:space="preserve"> مذکور شامل حفاظت جامع از اموال منقول غیر منقول و </w:t>
      </w:r>
      <w:r w:rsidR="00773B6C" w:rsidRPr="00D72F2F">
        <w:rPr>
          <w:rFonts w:cs="B Mitra" w:hint="cs"/>
          <w:rtl/>
        </w:rPr>
        <w:t>ارائه خدمات با به</w:t>
      </w:r>
      <w:r w:rsidR="00BA7B7B" w:rsidRPr="00D72F2F">
        <w:rPr>
          <w:rFonts w:cs="B Mitra" w:hint="cs"/>
          <w:rtl/>
        </w:rPr>
        <w:t xml:space="preserve"> روز </w:t>
      </w:r>
      <w:r w:rsidR="006C75F3" w:rsidRPr="00D72F2F">
        <w:rPr>
          <w:rFonts w:cs="B Mitra" w:hint="cs"/>
          <w:rtl/>
        </w:rPr>
        <w:t>ترین</w:t>
      </w:r>
      <w:r w:rsidR="00BA7B7B" w:rsidRPr="00D72F2F">
        <w:rPr>
          <w:rFonts w:cs="B Mitra" w:hint="cs"/>
          <w:rtl/>
        </w:rPr>
        <w:t xml:space="preserve"> استانداردهای</w:t>
      </w:r>
      <w:r w:rsidR="00FB7BEA">
        <w:rPr>
          <w:rFonts w:cs="B Mitra" w:hint="cs"/>
          <w:rtl/>
        </w:rPr>
        <w:t xml:space="preserve"> تعریف شده</w:t>
      </w:r>
      <w:r w:rsidR="00CB5BB7">
        <w:rPr>
          <w:rFonts w:cs="B Mitra" w:hint="cs"/>
          <w:rtl/>
        </w:rPr>
        <w:t>؛</w:t>
      </w:r>
      <w:r w:rsidR="00BA7B7B" w:rsidRPr="00D72F2F">
        <w:rPr>
          <w:rFonts w:cs="B Mitra" w:hint="cs"/>
          <w:rtl/>
        </w:rPr>
        <w:t xml:space="preserve"> خدمات مورد نیاز </w:t>
      </w:r>
      <w:r w:rsidRPr="00D72F2F">
        <w:rPr>
          <w:rFonts w:cs="B Mitra" w:hint="cs"/>
          <w:rtl/>
        </w:rPr>
        <w:t xml:space="preserve">و </w:t>
      </w:r>
      <w:r w:rsidR="00BA7B7B" w:rsidRPr="00D72F2F">
        <w:rPr>
          <w:rFonts w:cs="B Mitra" w:hint="cs"/>
          <w:rtl/>
        </w:rPr>
        <w:t>سایر خدمات</w:t>
      </w:r>
      <w:r w:rsidR="00773B6C" w:rsidRPr="00D72F2F">
        <w:rPr>
          <w:rFonts w:cs="B Mitra" w:hint="cs"/>
          <w:rtl/>
        </w:rPr>
        <w:t>، شروط</w:t>
      </w:r>
      <w:r w:rsidR="00BA7B7B" w:rsidRPr="00D72F2F">
        <w:rPr>
          <w:rFonts w:cs="B Mitra" w:hint="cs"/>
          <w:rtl/>
        </w:rPr>
        <w:t xml:space="preserve"> و الزامات پیوستی و هم چنین </w:t>
      </w:r>
      <w:r w:rsidRPr="00D72F2F">
        <w:rPr>
          <w:rFonts w:cs="B Mitra" w:hint="cs"/>
          <w:rtl/>
        </w:rPr>
        <w:t>مشارکت در تأمین سرمایه درگردش و تأمین کسری اموال (شامل تجهیزات، تأسیسات، ابزارها، لوازم، دستگاه ها وساختمان ها) با کاربری های موجود بر اساس شرح پیوست</w:t>
      </w:r>
      <w:r w:rsidR="00CB5BB7">
        <w:rPr>
          <w:rFonts w:cs="B Mitra" w:hint="cs"/>
          <w:rtl/>
        </w:rPr>
        <w:t xml:space="preserve"> 1 و 2</w:t>
      </w:r>
    </w:p>
    <w:p w:rsidR="00010552" w:rsidRPr="00D72F2F" w:rsidRDefault="00010552" w:rsidP="005743A5">
      <w:pPr>
        <w:bidi/>
        <w:spacing w:after="0"/>
        <w:jc w:val="both"/>
        <w:rPr>
          <w:rFonts w:cs="B Mitra"/>
          <w:b/>
          <w:bCs/>
          <w:rtl/>
        </w:rPr>
      </w:pPr>
      <w:r w:rsidRPr="00D72F2F">
        <w:rPr>
          <w:rFonts w:cs="B Mitra" w:hint="cs"/>
          <w:b/>
          <w:bCs/>
          <w:rtl/>
        </w:rPr>
        <w:t>ماده دو- محل انجام خدمات</w:t>
      </w:r>
      <w:r w:rsidRPr="00D72F2F">
        <w:rPr>
          <w:rFonts w:cs="B Mitra"/>
          <w:b/>
          <w:bCs/>
        </w:rPr>
        <w:t>:</w:t>
      </w:r>
    </w:p>
    <w:p w:rsidR="00010552" w:rsidRPr="00D72F2F" w:rsidRDefault="00010552" w:rsidP="004D3E60">
      <w:pPr>
        <w:bidi/>
        <w:spacing w:after="0"/>
        <w:jc w:val="both"/>
        <w:rPr>
          <w:rFonts w:cs="B Mitra"/>
          <w:rtl/>
        </w:rPr>
      </w:pPr>
      <w:r w:rsidRPr="00D72F2F">
        <w:rPr>
          <w:rFonts w:cs="B Mitra" w:hint="cs"/>
          <w:rtl/>
        </w:rPr>
        <w:t>خدمات موضوع قرارداد در</w:t>
      </w:r>
      <w:r w:rsidR="004D3E60" w:rsidRPr="00D72F2F">
        <w:rPr>
          <w:rFonts w:cs="B Mitra" w:hint="cs"/>
          <w:rtl/>
          <w:lang w:bidi="fa-IR"/>
        </w:rPr>
        <w:t xml:space="preserve"> </w:t>
      </w:r>
      <w:r w:rsidRPr="00D72F2F">
        <w:rPr>
          <w:rFonts w:cs="B Mitra" w:hint="cs"/>
          <w:rtl/>
        </w:rPr>
        <w:t>مجتمع های ذکر شده در ماده 1 با کاربری های</w:t>
      </w:r>
      <w:r w:rsidR="00F0487C" w:rsidRPr="00D72F2F">
        <w:rPr>
          <w:rFonts w:cs="B Mitra" w:hint="cs"/>
          <w:b/>
          <w:bCs/>
          <w:rtl/>
        </w:rPr>
        <w:t>کشاورزی و دامداری</w:t>
      </w:r>
      <w:r w:rsidRPr="00D72F2F">
        <w:rPr>
          <w:rFonts w:cs="B Mitra" w:hint="cs"/>
          <w:rtl/>
        </w:rPr>
        <w:t xml:space="preserve"> و</w:t>
      </w:r>
      <w:r w:rsidR="00F0487C" w:rsidRPr="00D72F2F">
        <w:rPr>
          <w:rFonts w:cs="B Mitra" w:hint="cs"/>
          <w:rtl/>
        </w:rPr>
        <w:t xml:space="preserve"> </w:t>
      </w:r>
      <w:r w:rsidRPr="00D72F2F">
        <w:rPr>
          <w:rFonts w:cs="B Mitra" w:hint="cs"/>
          <w:rtl/>
        </w:rPr>
        <w:t>با</w:t>
      </w:r>
      <w:r w:rsidR="00F0487C" w:rsidRPr="00D72F2F">
        <w:rPr>
          <w:rFonts w:cs="B Mitra" w:hint="cs"/>
          <w:rtl/>
        </w:rPr>
        <w:t xml:space="preserve"> </w:t>
      </w:r>
      <w:r w:rsidRPr="00D72F2F">
        <w:rPr>
          <w:rFonts w:cs="B Mitra" w:hint="cs"/>
          <w:rtl/>
        </w:rPr>
        <w:t>مشخصات و</w:t>
      </w:r>
      <w:r w:rsidR="00F0487C" w:rsidRPr="00D72F2F">
        <w:rPr>
          <w:rFonts w:cs="B Mitra" w:hint="cs"/>
          <w:rtl/>
        </w:rPr>
        <w:t xml:space="preserve"> </w:t>
      </w:r>
      <w:r w:rsidRPr="00D72F2F">
        <w:rPr>
          <w:rFonts w:cs="B Mitra" w:hint="cs"/>
          <w:rtl/>
        </w:rPr>
        <w:t xml:space="preserve">اموال منقول تعیین شده در پیوست شماره سه واقع در استان </w:t>
      </w:r>
      <w:r w:rsidR="00F0487C" w:rsidRPr="00D72F2F">
        <w:rPr>
          <w:rFonts w:cs="B Mitra" w:hint="cs"/>
          <w:b/>
          <w:bCs/>
          <w:rtl/>
        </w:rPr>
        <w:t>گیلان</w:t>
      </w:r>
      <w:r w:rsidRPr="00D72F2F">
        <w:rPr>
          <w:rFonts w:cs="B Mitra" w:hint="cs"/>
          <w:rtl/>
        </w:rPr>
        <w:t xml:space="preserve"> شهرستان </w:t>
      </w:r>
      <w:r w:rsidR="00F0487C" w:rsidRPr="00D72F2F">
        <w:rPr>
          <w:rFonts w:cs="B Mitra" w:hint="cs"/>
          <w:b/>
          <w:bCs/>
          <w:rtl/>
        </w:rPr>
        <w:t>فومن</w:t>
      </w:r>
      <w:r w:rsidRPr="00D72F2F">
        <w:rPr>
          <w:rFonts w:cs="B Mitra" w:hint="cs"/>
          <w:rtl/>
        </w:rPr>
        <w:t xml:space="preserve"> به نشانی</w:t>
      </w:r>
      <w:r w:rsidR="005510B5" w:rsidRPr="00D72F2F">
        <w:rPr>
          <w:rFonts w:cs="B Mitra" w:hint="cs"/>
          <w:rtl/>
        </w:rPr>
        <w:t>:</w:t>
      </w:r>
      <w:r w:rsidR="002129B9" w:rsidRPr="00D72F2F">
        <w:rPr>
          <w:rFonts w:cs="B Mitra" w:hint="cs"/>
          <w:b/>
          <w:bCs/>
          <w:rtl/>
        </w:rPr>
        <w:t xml:space="preserve"> </w:t>
      </w:r>
      <w:r w:rsidR="00F0487C" w:rsidRPr="00D72F2F">
        <w:rPr>
          <w:rFonts w:cs="B Mitra" w:hint="cs"/>
          <w:b/>
          <w:bCs/>
          <w:rtl/>
        </w:rPr>
        <w:t xml:space="preserve">روستای حسینکوه شولم </w:t>
      </w:r>
      <w:r w:rsidRPr="00D72F2F">
        <w:rPr>
          <w:rFonts w:cs="B Mitra" w:hint="cs"/>
          <w:rtl/>
        </w:rPr>
        <w:t>صورت خواهد گرفت. این اماکن و مجتمع ها با شرایط مقرر دراین قرارداد تحت اختیار موسسه قرار می گیرد و سازمان محل مزبور را، بعد ازانعقاد</w:t>
      </w:r>
      <w:r w:rsidR="00AC3C2F" w:rsidRPr="00D72F2F">
        <w:rPr>
          <w:rFonts w:cs="B Mitra" w:hint="cs"/>
          <w:rtl/>
        </w:rPr>
        <w:t xml:space="preserve"> </w:t>
      </w:r>
      <w:r w:rsidRPr="00D72F2F">
        <w:rPr>
          <w:rFonts w:cs="B Mitra" w:hint="cs"/>
          <w:rtl/>
        </w:rPr>
        <w:t>قرارداد،</w:t>
      </w:r>
      <w:r w:rsidR="00F0487C" w:rsidRPr="00D72F2F">
        <w:rPr>
          <w:rFonts w:cs="B Mitra" w:hint="cs"/>
          <w:rtl/>
        </w:rPr>
        <w:t xml:space="preserve"> </w:t>
      </w:r>
      <w:r w:rsidRPr="00D72F2F">
        <w:rPr>
          <w:rFonts w:cs="B Mitra" w:hint="cs"/>
          <w:rtl/>
        </w:rPr>
        <w:t>به موجب صورت جلسه تحویل و</w:t>
      </w:r>
      <w:r w:rsidR="00F0487C" w:rsidRPr="00D72F2F">
        <w:rPr>
          <w:rFonts w:cs="B Mitra" w:hint="cs"/>
          <w:rtl/>
        </w:rPr>
        <w:t xml:space="preserve"> </w:t>
      </w:r>
      <w:r w:rsidRPr="00D72F2F">
        <w:rPr>
          <w:rFonts w:cs="B Mitra" w:hint="cs"/>
          <w:rtl/>
        </w:rPr>
        <w:t>تحول که جزءلاینفک قرارداد</w:t>
      </w:r>
      <w:r w:rsidR="00F0487C" w:rsidRPr="00D72F2F">
        <w:rPr>
          <w:rFonts w:cs="B Mitra" w:hint="cs"/>
          <w:rtl/>
        </w:rPr>
        <w:t xml:space="preserve"> </w:t>
      </w:r>
      <w:r w:rsidRPr="00D72F2F">
        <w:rPr>
          <w:rFonts w:cs="B Mitra" w:hint="cs"/>
          <w:rtl/>
        </w:rPr>
        <w:t>خواهد</w:t>
      </w:r>
      <w:r w:rsidR="00F0487C" w:rsidRPr="00D72F2F">
        <w:rPr>
          <w:rFonts w:cs="B Mitra" w:hint="cs"/>
          <w:rtl/>
        </w:rPr>
        <w:t xml:space="preserve"> </w:t>
      </w:r>
      <w:r w:rsidRPr="00D72F2F">
        <w:rPr>
          <w:rFonts w:cs="B Mitra" w:hint="cs"/>
          <w:rtl/>
        </w:rPr>
        <w:t>بود،</w:t>
      </w:r>
      <w:r w:rsidR="00650E87" w:rsidRPr="00D72F2F">
        <w:rPr>
          <w:rFonts w:cs="B Mitra"/>
        </w:rPr>
        <w:t xml:space="preserve"> </w:t>
      </w:r>
      <w:r w:rsidRPr="00D72F2F">
        <w:rPr>
          <w:rFonts w:cs="B Mitra" w:hint="cs"/>
          <w:rtl/>
        </w:rPr>
        <w:t>با کلیه امکانات و</w:t>
      </w:r>
      <w:r w:rsidR="00F0487C" w:rsidRPr="00D72F2F">
        <w:rPr>
          <w:rFonts w:cs="B Mitra" w:hint="cs"/>
          <w:rtl/>
        </w:rPr>
        <w:t xml:space="preserve"> </w:t>
      </w:r>
      <w:r w:rsidRPr="00D72F2F">
        <w:rPr>
          <w:rFonts w:cs="B Mitra" w:hint="cs"/>
          <w:rtl/>
        </w:rPr>
        <w:t>متعلقات موجود درآن (اعم ازمنقول وغیرمنقول)</w:t>
      </w:r>
      <w:r w:rsidR="00650E87" w:rsidRPr="00D72F2F">
        <w:rPr>
          <w:rFonts w:cs="B Mitra"/>
        </w:rPr>
        <w:t xml:space="preserve"> </w:t>
      </w:r>
      <w:r w:rsidRPr="00D72F2F">
        <w:rPr>
          <w:rFonts w:cs="B Mitra" w:hint="cs"/>
          <w:rtl/>
        </w:rPr>
        <w:t>در</w:t>
      </w:r>
      <w:r w:rsidR="00CB5BB7">
        <w:rPr>
          <w:rFonts w:cs="B Mitra" w:hint="cs"/>
          <w:rtl/>
        </w:rPr>
        <w:t xml:space="preserve"> </w:t>
      </w:r>
      <w:r w:rsidRPr="00D72F2F">
        <w:rPr>
          <w:rFonts w:cs="B Mitra" w:hint="cs"/>
          <w:rtl/>
        </w:rPr>
        <w:t>اختیار موسسه قرار</w:t>
      </w:r>
      <w:r w:rsidR="00B01091" w:rsidRPr="00D72F2F">
        <w:rPr>
          <w:rFonts w:cs="B Mitra"/>
        </w:rPr>
        <w:t xml:space="preserve"> </w:t>
      </w:r>
      <w:r w:rsidRPr="00D72F2F">
        <w:rPr>
          <w:rFonts w:cs="B Mitra" w:hint="cs"/>
          <w:rtl/>
        </w:rPr>
        <w:t>خواهد</w:t>
      </w:r>
      <w:r w:rsidR="00B01091" w:rsidRPr="00D72F2F">
        <w:rPr>
          <w:rFonts w:cs="B Mitra"/>
        </w:rPr>
        <w:t xml:space="preserve"> </w:t>
      </w:r>
      <w:r w:rsidRPr="00D72F2F">
        <w:rPr>
          <w:rFonts w:cs="B Mitra" w:hint="cs"/>
          <w:rtl/>
        </w:rPr>
        <w:t>داد</w:t>
      </w:r>
      <w:r w:rsidRPr="00D72F2F">
        <w:rPr>
          <w:rFonts w:cs="B Mitra"/>
        </w:rPr>
        <w:t>.</w:t>
      </w:r>
    </w:p>
    <w:p w:rsidR="00010552" w:rsidRPr="00D72F2F" w:rsidRDefault="00010552" w:rsidP="005743A5">
      <w:pPr>
        <w:bidi/>
        <w:spacing w:after="0"/>
        <w:jc w:val="both"/>
        <w:rPr>
          <w:rFonts w:cs="B Mitra"/>
          <w:b/>
          <w:bCs/>
          <w:rtl/>
        </w:rPr>
      </w:pPr>
      <w:r w:rsidRPr="00D72F2F">
        <w:rPr>
          <w:rFonts w:cs="B Mitra" w:hint="cs"/>
          <w:b/>
          <w:bCs/>
          <w:rtl/>
        </w:rPr>
        <w:t>ماده سه- مدت:</w:t>
      </w:r>
    </w:p>
    <w:p w:rsidR="001F3298" w:rsidRDefault="00010552" w:rsidP="001F3298">
      <w:pPr>
        <w:bidi/>
        <w:spacing w:after="0" w:line="240" w:lineRule="auto"/>
        <w:jc w:val="both"/>
        <w:rPr>
          <w:rFonts w:cs="B Mitra"/>
          <w:rtl/>
        </w:rPr>
      </w:pPr>
      <w:r w:rsidRPr="00D72F2F">
        <w:rPr>
          <w:rFonts w:cs="B Mitra" w:hint="cs"/>
          <w:rtl/>
        </w:rPr>
        <w:t xml:space="preserve">مدت قرارداد از تاریخ </w:t>
      </w:r>
      <w:r w:rsidR="001F3298">
        <w:rPr>
          <w:rFonts w:cs="B Mitra" w:hint="cs"/>
          <w:rtl/>
          <w:lang w:bidi="fa-IR"/>
        </w:rPr>
        <w:t>23</w:t>
      </w:r>
      <w:r w:rsidR="00C95E67" w:rsidRPr="00D72F2F">
        <w:rPr>
          <w:rFonts w:cs="B Mitra" w:hint="cs"/>
          <w:rtl/>
        </w:rPr>
        <w:t>/</w:t>
      </w:r>
      <w:r w:rsidR="001F3298">
        <w:rPr>
          <w:rFonts w:cs="B Mitra" w:hint="cs"/>
          <w:rtl/>
        </w:rPr>
        <w:t>11</w:t>
      </w:r>
      <w:r w:rsidR="00C95E67" w:rsidRPr="00D72F2F">
        <w:rPr>
          <w:rFonts w:cs="B Mitra" w:hint="cs"/>
          <w:rtl/>
        </w:rPr>
        <w:t>/1403</w:t>
      </w:r>
      <w:r w:rsidRPr="00D72F2F">
        <w:rPr>
          <w:rFonts w:cs="B Mitra" w:hint="cs"/>
          <w:rtl/>
        </w:rPr>
        <w:t xml:space="preserve">لغایت </w:t>
      </w:r>
      <w:r w:rsidR="001F3298">
        <w:rPr>
          <w:rFonts w:cs="B Mitra" w:hint="cs"/>
          <w:rtl/>
        </w:rPr>
        <w:t>22</w:t>
      </w:r>
      <w:r w:rsidR="00C95E67" w:rsidRPr="00D72F2F">
        <w:rPr>
          <w:rFonts w:cs="B Mitra" w:hint="cs"/>
          <w:rtl/>
        </w:rPr>
        <w:t>/</w:t>
      </w:r>
      <w:r w:rsidR="001F3298">
        <w:rPr>
          <w:rFonts w:cs="B Mitra" w:hint="cs"/>
          <w:rtl/>
        </w:rPr>
        <w:t>11</w:t>
      </w:r>
      <w:r w:rsidR="00C95E67" w:rsidRPr="00D72F2F">
        <w:rPr>
          <w:rFonts w:cs="B Mitra" w:hint="cs"/>
          <w:rtl/>
        </w:rPr>
        <w:t>/</w:t>
      </w:r>
      <w:r w:rsidR="001F3298">
        <w:rPr>
          <w:rFonts w:cs="B Mitra" w:hint="cs"/>
          <w:rtl/>
        </w:rPr>
        <w:t>1404</w:t>
      </w:r>
      <w:r w:rsidR="00F0487C" w:rsidRPr="00D72F2F">
        <w:rPr>
          <w:rFonts w:cs="B Mitra" w:hint="cs"/>
          <w:b/>
          <w:bCs/>
          <w:rtl/>
        </w:rPr>
        <w:t xml:space="preserve"> </w:t>
      </w:r>
      <w:r w:rsidRPr="00D72F2F">
        <w:rPr>
          <w:rFonts w:cs="B Mitra" w:hint="cs"/>
          <w:rtl/>
        </w:rPr>
        <w:t xml:space="preserve">به مدت </w:t>
      </w:r>
      <w:r w:rsidR="001F3298">
        <w:rPr>
          <w:rFonts w:cs="B Mitra" w:hint="cs"/>
          <w:rtl/>
          <w:lang w:bidi="fa-IR"/>
        </w:rPr>
        <w:t>یک</w:t>
      </w:r>
      <w:r w:rsidRPr="00D72F2F">
        <w:rPr>
          <w:rFonts w:cs="B Mitra" w:hint="cs"/>
          <w:rtl/>
        </w:rPr>
        <w:t xml:space="preserve"> سال شمسی </w:t>
      </w:r>
      <w:r w:rsidR="001F3298">
        <w:rPr>
          <w:rFonts w:cs="B Mitra" w:hint="cs"/>
          <w:rtl/>
        </w:rPr>
        <w:t>می باشد.</w:t>
      </w:r>
    </w:p>
    <w:p w:rsidR="00010552" w:rsidRPr="00D72F2F" w:rsidRDefault="00010552" w:rsidP="001F3298">
      <w:pPr>
        <w:bidi/>
        <w:spacing w:after="0" w:line="240" w:lineRule="auto"/>
        <w:jc w:val="both"/>
        <w:rPr>
          <w:rFonts w:cs="B Mitra"/>
          <w:rtl/>
        </w:rPr>
      </w:pPr>
      <w:r w:rsidRPr="00D72F2F">
        <w:rPr>
          <w:rFonts w:cs="B Mitra" w:hint="cs"/>
          <w:rtl/>
        </w:rPr>
        <w:t xml:space="preserve">بوده </w:t>
      </w:r>
      <w:r w:rsidRPr="00D72F2F">
        <w:rPr>
          <w:rFonts w:cs="B Mitra"/>
          <w:rtl/>
        </w:rPr>
        <w:t xml:space="preserve">و با تراضي و توافق طرفين قابل تمديد ميباشد. در خلال دوره هاي </w:t>
      </w:r>
      <w:r w:rsidRPr="00D72F2F">
        <w:rPr>
          <w:rFonts w:cs="B Mitra" w:hint="cs"/>
          <w:rtl/>
        </w:rPr>
        <w:t>یک</w:t>
      </w:r>
      <w:r w:rsidRPr="00D72F2F">
        <w:rPr>
          <w:rFonts w:cs="B Mitra"/>
          <w:rtl/>
        </w:rPr>
        <w:t xml:space="preserve">ساله سهم آورد سازمان در پايان هر سال با نظر كارشناسان رسمي </w:t>
      </w:r>
      <w:r w:rsidRPr="00D72F2F">
        <w:rPr>
          <w:rFonts w:cs="B Mitra" w:hint="cs"/>
          <w:rtl/>
        </w:rPr>
        <w:t xml:space="preserve">به همراه خدمات مورد نیاز سازمان تعدیل و به روز رسانی </w:t>
      </w:r>
      <w:r w:rsidRPr="00D72F2F">
        <w:rPr>
          <w:rFonts w:cs="B Mitra"/>
          <w:rtl/>
        </w:rPr>
        <w:t>ميشود</w:t>
      </w:r>
      <w:r w:rsidRPr="00D72F2F">
        <w:rPr>
          <w:rFonts w:cs="B Mitra" w:hint="cs"/>
          <w:rtl/>
        </w:rPr>
        <w:t xml:space="preserve"> . هزینه های مترتب بر امر کارشناسی مذکور به عهده موسسه می باشد.</w:t>
      </w:r>
    </w:p>
    <w:p w:rsidR="00010552" w:rsidRPr="00D72F2F" w:rsidRDefault="00010552" w:rsidP="005743A5">
      <w:pPr>
        <w:bidi/>
        <w:spacing w:after="0" w:line="240" w:lineRule="auto"/>
        <w:jc w:val="both"/>
        <w:rPr>
          <w:rFonts w:cs="B Mitra"/>
        </w:rPr>
      </w:pPr>
      <w:r w:rsidRPr="00D72F2F">
        <w:rPr>
          <w:rFonts w:cs="B Mitra" w:hint="cs"/>
          <w:rtl/>
        </w:rPr>
        <w:t>تبصره</w:t>
      </w:r>
      <w:r w:rsidR="00DB3773" w:rsidRPr="00D72F2F">
        <w:rPr>
          <w:rFonts w:cs="B Mitra" w:hint="cs"/>
          <w:rtl/>
        </w:rPr>
        <w:t xml:space="preserve"> </w:t>
      </w:r>
      <w:r w:rsidRPr="00D72F2F">
        <w:rPr>
          <w:rFonts w:cs="B Mitra" w:hint="cs"/>
          <w:rtl/>
        </w:rPr>
        <w:t>1- تمدید قرارداد صرفاً با توافق کتبی و با امضاء طرفین تا 40 روز قبل از انقضاء مدت قرارداد خواهد بود.</w:t>
      </w:r>
    </w:p>
    <w:p w:rsidR="00010552" w:rsidRDefault="00010552" w:rsidP="005743A5">
      <w:pPr>
        <w:bidi/>
        <w:spacing w:after="0" w:line="240" w:lineRule="auto"/>
        <w:jc w:val="both"/>
        <w:rPr>
          <w:rFonts w:cs="B Mitra"/>
          <w:rtl/>
        </w:rPr>
      </w:pPr>
      <w:r w:rsidRPr="00D72F2F">
        <w:rPr>
          <w:rFonts w:cs="B Mitra" w:hint="cs"/>
          <w:rtl/>
        </w:rPr>
        <w:t>تبصره 2-  سازمان میتواند در شروع قرارداد، مدت زمانی را که برای تعمیرات یا آماده سازی و تجهیز لازم می داند به عنوان تنفس ملحوظ و به موسسه ابلاغ نماید. این مدت به مدت زمان قرارداد اضافه می شود.</w:t>
      </w:r>
    </w:p>
    <w:p w:rsidR="001F3298" w:rsidRPr="00D72F2F" w:rsidRDefault="001F3298" w:rsidP="001F3298">
      <w:pPr>
        <w:bidi/>
        <w:spacing w:after="0" w:line="240" w:lineRule="auto"/>
        <w:jc w:val="both"/>
        <w:rPr>
          <w:rFonts w:cs="B Mitra"/>
          <w:rtl/>
        </w:rPr>
      </w:pPr>
      <w:r>
        <w:rPr>
          <w:rFonts w:cs="B Mitra" w:hint="cs"/>
          <w:rtl/>
        </w:rPr>
        <w:t>تبصره3-مدت قراداد تا سه سال در صورت ارایه طرح توسط مجری به واحد تخصصی و متعاقب آن ارسال به گروه تحول و نوسازی وزارت جهاد کشاورزی قابل تمدید می باشد، بدیهی است مدت زمان نهایی قرارداد منوط به تایید نهایی طرح توجیهی و ابلاغ آن از سوی گروه تحول و نوسازی وزارت جهاد کشاورزی مستند به ماده 3 قرارداد واگذاری به شیوه مشارکت نظام واگذاری تصدی های وزارت جهاد کشاورزی می باشد.</w:t>
      </w:r>
    </w:p>
    <w:p w:rsidR="00010552" w:rsidRPr="00D72F2F" w:rsidRDefault="00DB3773" w:rsidP="00ED24A5">
      <w:pPr>
        <w:bidi/>
        <w:spacing w:after="0" w:line="240" w:lineRule="auto"/>
        <w:jc w:val="both"/>
        <w:rPr>
          <w:rFonts w:cs="B Mitra"/>
        </w:rPr>
      </w:pPr>
      <w:r w:rsidRPr="00D72F2F">
        <w:rPr>
          <w:rFonts w:cs="B Mitra" w:hint="cs"/>
          <w:rtl/>
        </w:rPr>
        <w:t>تبصره</w:t>
      </w:r>
      <w:r w:rsidR="00ED24A5">
        <w:rPr>
          <w:rFonts w:cs="B Mitra" w:hint="cs"/>
          <w:rtl/>
          <w:lang w:bidi="fa-IR"/>
        </w:rPr>
        <w:t>4</w:t>
      </w:r>
      <w:r w:rsidRPr="00D72F2F">
        <w:rPr>
          <w:rFonts w:cs="B Mitra" w:hint="cs"/>
          <w:rtl/>
        </w:rPr>
        <w:t>-</w:t>
      </w:r>
      <w:r w:rsidR="002129B9" w:rsidRPr="00D72F2F">
        <w:rPr>
          <w:rFonts w:cs="B Mitra" w:hint="cs"/>
          <w:rtl/>
        </w:rPr>
        <w:t>(تنفس)</w:t>
      </w:r>
      <w:r w:rsidRPr="00D72F2F">
        <w:rPr>
          <w:rFonts w:cs="B Mitra" w:hint="cs"/>
          <w:rtl/>
        </w:rPr>
        <w:t xml:space="preserve"> </w:t>
      </w:r>
      <w:r w:rsidR="002129B9" w:rsidRPr="00D72F2F">
        <w:rPr>
          <w:rFonts w:cs="B Mitra" w:hint="cs"/>
          <w:rtl/>
        </w:rPr>
        <w:t>در صورت نیاز به تعمیرات :</w:t>
      </w:r>
      <w:r w:rsidRPr="00D72F2F">
        <w:rPr>
          <w:rFonts w:cs="B Mitra" w:hint="cs"/>
          <w:rtl/>
        </w:rPr>
        <w:t xml:space="preserve"> شروع تعمیرات از تاریخ</w:t>
      </w:r>
      <w:r w:rsidR="000930C3" w:rsidRPr="00D72F2F">
        <w:rPr>
          <w:rFonts w:cs="B Mitra" w:hint="cs"/>
          <w:rtl/>
        </w:rPr>
        <w:t xml:space="preserve"> </w:t>
      </w:r>
      <w:r w:rsidR="007076ED">
        <w:rPr>
          <w:rFonts w:cs="B Mitra" w:hint="cs"/>
          <w:b/>
          <w:bCs/>
          <w:rtl/>
        </w:rPr>
        <w:t>23</w:t>
      </w:r>
      <w:r w:rsidR="00C95E67" w:rsidRPr="00D72F2F">
        <w:rPr>
          <w:rFonts w:cs="B Mitra" w:hint="cs"/>
          <w:b/>
          <w:bCs/>
          <w:rtl/>
        </w:rPr>
        <w:t>/</w:t>
      </w:r>
      <w:r w:rsidR="007076ED">
        <w:rPr>
          <w:rFonts w:cs="B Mitra" w:hint="cs"/>
          <w:b/>
          <w:bCs/>
          <w:rtl/>
        </w:rPr>
        <w:t>11</w:t>
      </w:r>
      <w:r w:rsidR="00C95E67" w:rsidRPr="00D72F2F">
        <w:rPr>
          <w:rFonts w:cs="B Mitra" w:hint="cs"/>
          <w:b/>
          <w:bCs/>
          <w:rtl/>
        </w:rPr>
        <w:t>/1403</w:t>
      </w:r>
      <w:r w:rsidRPr="00D72F2F">
        <w:rPr>
          <w:rFonts w:cs="B Mitra" w:hint="cs"/>
          <w:rtl/>
        </w:rPr>
        <w:t xml:space="preserve">توسط </w:t>
      </w:r>
      <w:r w:rsidR="001060F9" w:rsidRPr="00D72F2F">
        <w:rPr>
          <w:rFonts w:cs="B Mitra" w:hint="cs"/>
          <w:rtl/>
        </w:rPr>
        <w:t>موسسه</w:t>
      </w:r>
      <w:r w:rsidRPr="00D72F2F">
        <w:rPr>
          <w:rFonts w:cs="B Mitra" w:hint="cs"/>
          <w:rtl/>
        </w:rPr>
        <w:t xml:space="preserve"> و برطرف شدن نقایص و مشکلات مورد اشاره</w:t>
      </w:r>
      <w:r w:rsidRPr="00D72F2F">
        <w:rPr>
          <w:rFonts w:cs="B Mitra" w:hint="cs"/>
          <w:rtl/>
          <w:cs/>
          <w:lang w:bidi="fa-IR"/>
        </w:rPr>
        <w:t>‎ی</w:t>
      </w:r>
      <w:r w:rsidRPr="00D72F2F">
        <w:rPr>
          <w:rFonts w:cs="B Mitra" w:hint="cs"/>
          <w:rtl/>
        </w:rPr>
        <w:t xml:space="preserve"> </w:t>
      </w:r>
      <w:r w:rsidR="002129B9" w:rsidRPr="00D72F2F">
        <w:rPr>
          <w:rFonts w:cs="B Mitra" w:hint="cs"/>
          <w:b/>
          <w:bCs/>
          <w:rtl/>
        </w:rPr>
        <w:t>.......</w:t>
      </w:r>
      <w:r w:rsidRPr="00D72F2F">
        <w:rPr>
          <w:rFonts w:cs="B Mitra" w:hint="cs"/>
          <w:rtl/>
        </w:rPr>
        <w:t xml:space="preserve"> </w:t>
      </w:r>
      <w:r w:rsidR="00A50781" w:rsidRPr="00D72F2F">
        <w:rPr>
          <w:rFonts w:cs="B Mitra" w:hint="cs"/>
          <w:rtl/>
        </w:rPr>
        <w:t>(پیوست</w:t>
      </w:r>
      <w:r w:rsidR="00ED69E1" w:rsidRPr="00D72F2F">
        <w:rPr>
          <w:rFonts w:cs="B Mitra" w:hint="cs"/>
          <w:rtl/>
        </w:rPr>
        <w:t>4</w:t>
      </w:r>
      <w:r w:rsidR="00A50781" w:rsidRPr="00D72F2F">
        <w:rPr>
          <w:rFonts w:cs="B Mitra" w:hint="cs"/>
          <w:rtl/>
        </w:rPr>
        <w:t xml:space="preserve">) </w:t>
      </w:r>
      <w:r w:rsidRPr="00D72F2F">
        <w:rPr>
          <w:rFonts w:cs="B Mitra" w:hint="cs"/>
          <w:rtl/>
        </w:rPr>
        <w:t xml:space="preserve">و افتتاح </w:t>
      </w:r>
      <w:r w:rsidR="002129B9" w:rsidRPr="00D72F2F">
        <w:rPr>
          <w:rFonts w:cs="B Mitra" w:hint="cs"/>
          <w:b/>
          <w:bCs/>
          <w:rtl/>
        </w:rPr>
        <w:t>.......</w:t>
      </w:r>
      <w:r w:rsidRPr="00D72F2F">
        <w:rPr>
          <w:rFonts w:cs="B Mitra" w:hint="cs"/>
          <w:rtl/>
        </w:rPr>
        <w:t xml:space="preserve"> در تاریخ </w:t>
      </w:r>
      <w:r w:rsidR="002129B9" w:rsidRPr="00D72F2F">
        <w:rPr>
          <w:rFonts w:cs="B Mitra" w:hint="cs"/>
          <w:b/>
          <w:bCs/>
          <w:rtl/>
        </w:rPr>
        <w:t>.......</w:t>
      </w:r>
      <w:r w:rsidRPr="00D72F2F">
        <w:rPr>
          <w:rFonts w:cs="B Mitra" w:hint="cs"/>
          <w:rtl/>
        </w:rPr>
        <w:t xml:space="preserve">،وفق تبصره 2 </w:t>
      </w:r>
      <w:r w:rsidRPr="00D72F2F">
        <w:rPr>
          <w:rFonts w:cs="B Mitra" w:hint="cs"/>
          <w:rtl/>
          <w:lang w:bidi="fa-IR"/>
        </w:rPr>
        <w:t>شروع قرارداد از تاریخ</w:t>
      </w:r>
      <w:r w:rsidRPr="00D72F2F">
        <w:rPr>
          <w:rFonts w:cs="B Mitra" w:hint="cs"/>
          <w:rtl/>
        </w:rPr>
        <w:t xml:space="preserve"> </w:t>
      </w:r>
      <w:r w:rsidR="002129B9" w:rsidRPr="00D72F2F">
        <w:rPr>
          <w:rFonts w:cs="B Mitra" w:hint="cs"/>
          <w:b/>
          <w:bCs/>
          <w:rtl/>
        </w:rPr>
        <w:t>.......</w:t>
      </w:r>
      <w:r w:rsidRPr="00D72F2F">
        <w:rPr>
          <w:rFonts w:cs="B Mitra" w:hint="cs"/>
          <w:rtl/>
          <w:lang w:bidi="fa-IR"/>
        </w:rPr>
        <w:t>محاسبه می گردد.</w:t>
      </w:r>
    </w:p>
    <w:p w:rsidR="00010552" w:rsidRPr="00D72F2F" w:rsidRDefault="00010552" w:rsidP="005743A5">
      <w:pPr>
        <w:bidi/>
        <w:spacing w:after="0"/>
        <w:jc w:val="both"/>
        <w:rPr>
          <w:rFonts w:cs="B Mitra"/>
          <w:b/>
          <w:bCs/>
          <w:rtl/>
        </w:rPr>
      </w:pPr>
      <w:r w:rsidRPr="00D72F2F">
        <w:rPr>
          <w:rFonts w:cs="B Mitra" w:hint="cs"/>
          <w:b/>
          <w:bCs/>
          <w:rtl/>
        </w:rPr>
        <w:t>ماده چهار؛ قدرالسهم طرفین:</w:t>
      </w:r>
    </w:p>
    <w:p w:rsidR="00010552" w:rsidRPr="00D72F2F" w:rsidRDefault="00010552" w:rsidP="005743A5">
      <w:pPr>
        <w:bidi/>
        <w:spacing w:after="0"/>
        <w:jc w:val="both"/>
        <w:rPr>
          <w:rFonts w:cs="B Mitra"/>
          <w:rtl/>
        </w:rPr>
      </w:pPr>
      <w:r w:rsidRPr="00D72F2F">
        <w:rPr>
          <w:rFonts w:cs="B Mitra" w:hint="cs"/>
          <w:b/>
          <w:bCs/>
          <w:rtl/>
        </w:rPr>
        <w:t>الف)</w:t>
      </w:r>
      <w:r w:rsidRPr="00D72F2F">
        <w:rPr>
          <w:rFonts w:cs="B Mitra" w:hint="cs"/>
          <w:rtl/>
        </w:rPr>
        <w:t xml:space="preserve"> </w:t>
      </w:r>
      <w:r w:rsidRPr="00D72F2F">
        <w:rPr>
          <w:rFonts w:cs="B Mitra" w:hint="cs"/>
          <w:b/>
          <w:bCs/>
          <w:rtl/>
        </w:rPr>
        <w:t>آورده سازمان</w:t>
      </w:r>
      <w:r w:rsidRPr="00D72F2F">
        <w:rPr>
          <w:rFonts w:cs="B Mitra" w:hint="cs"/>
          <w:rtl/>
        </w:rPr>
        <w:t xml:space="preserve"> :عبارتست از اموال و تاسیسات مندرج در مواد 1و2 با وضعیت موجود که فهرست اموال منقول موجود در آنها نیز در پیوست شماره </w:t>
      </w:r>
      <w:r w:rsidR="00B87F70" w:rsidRPr="00D72F2F">
        <w:rPr>
          <w:rFonts w:cs="B Mitra" w:hint="cs"/>
          <w:rtl/>
        </w:rPr>
        <w:t>سه</w:t>
      </w:r>
      <w:r w:rsidRPr="00D72F2F">
        <w:rPr>
          <w:rFonts w:cs="B Mitra" w:hint="cs"/>
          <w:rtl/>
        </w:rPr>
        <w:t xml:space="preserve"> جزء لاینفک قرارداد می باشد( نظر کارشناسی پیوست شماره </w:t>
      </w:r>
      <w:r w:rsidR="00ED69E1" w:rsidRPr="00D72F2F">
        <w:rPr>
          <w:rFonts w:cs="B Mitra" w:hint="cs"/>
          <w:rtl/>
        </w:rPr>
        <w:t>5</w:t>
      </w:r>
      <w:r w:rsidRPr="00D72F2F">
        <w:rPr>
          <w:rFonts w:cs="B Mitra" w:hint="cs"/>
          <w:rtl/>
        </w:rPr>
        <w:t>)</w:t>
      </w:r>
    </w:p>
    <w:p w:rsidR="00F645C5" w:rsidRPr="00D72F2F" w:rsidRDefault="00010552" w:rsidP="00871A70">
      <w:pPr>
        <w:bidi/>
        <w:spacing w:after="0"/>
        <w:jc w:val="both"/>
        <w:rPr>
          <w:rFonts w:cs="B Mitra"/>
          <w:rtl/>
        </w:rPr>
      </w:pPr>
      <w:r w:rsidRPr="00D72F2F">
        <w:rPr>
          <w:rFonts w:cs="B Mitra" w:hint="cs"/>
          <w:b/>
          <w:bCs/>
          <w:rtl/>
        </w:rPr>
        <w:lastRenderedPageBreak/>
        <w:t>ب)</w:t>
      </w:r>
      <w:r w:rsidRPr="00D72F2F">
        <w:rPr>
          <w:rFonts w:cs="B Mitra" w:hint="cs"/>
          <w:rtl/>
        </w:rPr>
        <w:t xml:space="preserve"> </w:t>
      </w:r>
      <w:r w:rsidRPr="00D72F2F">
        <w:rPr>
          <w:rFonts w:cs="B Mitra" w:hint="cs"/>
          <w:b/>
          <w:bCs/>
          <w:rtl/>
        </w:rPr>
        <w:t xml:space="preserve">آورده موسسه: </w:t>
      </w:r>
      <w:r w:rsidRPr="00D72F2F">
        <w:rPr>
          <w:rFonts w:cs="B Mitra" w:hint="cs"/>
          <w:rtl/>
        </w:rPr>
        <w:t>عبارتست از سرمایه و نقدینگی لازم و همچن</w:t>
      </w:r>
      <w:r w:rsidR="00871A70" w:rsidRPr="00D72F2F">
        <w:rPr>
          <w:rFonts w:cs="B Mitra" w:hint="cs"/>
          <w:rtl/>
        </w:rPr>
        <w:t>ین افزایش اموال منقول مورد نیاز</w:t>
      </w:r>
      <w:r w:rsidR="00871A70" w:rsidRPr="00D72F2F">
        <w:rPr>
          <w:rFonts w:cs="B Mitra" w:hint="cs"/>
          <w:rtl/>
          <w:lang w:bidi="fa-IR"/>
        </w:rPr>
        <w:t xml:space="preserve"> ایستگاه اردک بومی</w:t>
      </w:r>
      <w:r w:rsidR="00407E88" w:rsidRPr="00D72F2F">
        <w:rPr>
          <w:rFonts w:cs="B Mitra" w:hint="cs"/>
          <w:rtl/>
        </w:rPr>
        <w:t xml:space="preserve"> </w:t>
      </w:r>
      <w:r w:rsidRPr="00D72F2F">
        <w:rPr>
          <w:rFonts w:cs="B Mitra" w:hint="cs"/>
          <w:rtl/>
        </w:rPr>
        <w:t>و نیروی انسانی مدیریتی و اجرایی مورد نیاز جهت حداکثر بهره برداری از</w:t>
      </w:r>
      <w:r w:rsidR="00407E88" w:rsidRPr="00D72F2F">
        <w:rPr>
          <w:rFonts w:cs="B Mitra" w:hint="cs"/>
          <w:rtl/>
        </w:rPr>
        <w:t xml:space="preserve"> </w:t>
      </w:r>
      <w:r w:rsidR="00871A70" w:rsidRPr="00D72F2F">
        <w:rPr>
          <w:rFonts w:cs="B Mitra" w:hint="cs"/>
          <w:rtl/>
        </w:rPr>
        <w:t xml:space="preserve">ایستگاه اردک بومی </w:t>
      </w:r>
      <w:r w:rsidRPr="00D72F2F">
        <w:rPr>
          <w:rFonts w:cs="B Mitra" w:hint="cs"/>
          <w:rtl/>
        </w:rPr>
        <w:t xml:space="preserve">متناسب با مال الاجاره </w:t>
      </w:r>
      <w:r w:rsidR="00B87F70" w:rsidRPr="00D72F2F">
        <w:rPr>
          <w:rFonts w:cs="B Mitra" w:hint="cs"/>
          <w:rtl/>
        </w:rPr>
        <w:t>کارفرما</w:t>
      </w:r>
      <w:r w:rsidRPr="00D72F2F">
        <w:rPr>
          <w:rFonts w:cs="B Mitra" w:hint="cs"/>
          <w:rtl/>
        </w:rPr>
        <w:t xml:space="preserve"> (پیوست شماره</w:t>
      </w:r>
      <w:r w:rsidR="00B87F70" w:rsidRPr="00D72F2F">
        <w:rPr>
          <w:rFonts w:cs="B Mitra" w:hint="cs"/>
          <w:rtl/>
        </w:rPr>
        <w:t>6</w:t>
      </w:r>
      <w:r w:rsidRPr="00D72F2F">
        <w:rPr>
          <w:rFonts w:cs="B Mitra" w:hint="cs"/>
          <w:rtl/>
        </w:rPr>
        <w:t xml:space="preserve"> </w:t>
      </w:r>
      <w:r w:rsidR="00B87F70" w:rsidRPr="00D72F2F">
        <w:rPr>
          <w:rFonts w:cs="B Mitra" w:hint="cs"/>
          <w:rtl/>
        </w:rPr>
        <w:t>)</w:t>
      </w:r>
      <w:r w:rsidRPr="00D72F2F">
        <w:rPr>
          <w:rFonts w:cs="B Mitra" w:hint="cs"/>
          <w:rtl/>
        </w:rPr>
        <w:t>.</w:t>
      </w:r>
    </w:p>
    <w:p w:rsidR="00010552" w:rsidRPr="00D72F2F" w:rsidRDefault="00010552" w:rsidP="005743A5">
      <w:pPr>
        <w:bidi/>
        <w:spacing w:after="0"/>
        <w:jc w:val="both"/>
        <w:rPr>
          <w:rFonts w:cs="B Mitra"/>
          <w:b/>
          <w:bCs/>
          <w:rtl/>
        </w:rPr>
      </w:pPr>
      <w:r w:rsidRPr="00D72F2F">
        <w:rPr>
          <w:rFonts w:cs="B Mitra" w:hint="cs"/>
          <w:b/>
          <w:bCs/>
          <w:rtl/>
        </w:rPr>
        <w:t>ماده پنج- تعهدات</w:t>
      </w:r>
      <w:r w:rsidRPr="00D72F2F">
        <w:rPr>
          <w:rFonts w:cs="B Mitra"/>
          <w:b/>
          <w:bCs/>
        </w:rPr>
        <w:t>:</w:t>
      </w:r>
    </w:p>
    <w:p w:rsidR="00010552" w:rsidRPr="00D72F2F" w:rsidRDefault="00010552" w:rsidP="005743A5">
      <w:pPr>
        <w:bidi/>
        <w:spacing w:after="0"/>
        <w:jc w:val="both"/>
        <w:rPr>
          <w:rFonts w:cs="B Mitra"/>
          <w:b/>
          <w:bCs/>
          <w:rtl/>
        </w:rPr>
      </w:pPr>
      <w:r w:rsidRPr="00D72F2F">
        <w:rPr>
          <w:rFonts w:cs="B Mitra" w:hint="cs"/>
          <w:b/>
          <w:bCs/>
          <w:rtl/>
        </w:rPr>
        <w:t>الف) سازمان :</w:t>
      </w:r>
    </w:p>
    <w:p w:rsidR="00010552" w:rsidRPr="00D72F2F" w:rsidRDefault="00010552" w:rsidP="005743A5">
      <w:pPr>
        <w:pStyle w:val="ListParagraph"/>
        <w:numPr>
          <w:ilvl w:val="0"/>
          <w:numId w:val="1"/>
        </w:numPr>
        <w:autoSpaceDN/>
        <w:bidi/>
        <w:spacing w:after="0" w:line="240" w:lineRule="auto"/>
        <w:ind w:left="333"/>
        <w:contextualSpacing/>
        <w:jc w:val="both"/>
        <w:rPr>
          <w:rFonts w:cs="B Mitra"/>
          <w:rtl/>
        </w:rPr>
      </w:pPr>
      <w:r w:rsidRPr="00D72F2F">
        <w:rPr>
          <w:rFonts w:cs="B Mitra" w:hint="cs"/>
          <w:rtl/>
        </w:rPr>
        <w:t>سازمان متعهد است اموال منقول وغیرمنقول موضوع قرارداد</w:t>
      </w:r>
      <w:r w:rsidR="00B87F70" w:rsidRPr="00D72F2F">
        <w:rPr>
          <w:rFonts w:cs="B Mitra" w:hint="cs"/>
          <w:rtl/>
        </w:rPr>
        <w:t xml:space="preserve"> </w:t>
      </w:r>
      <w:r w:rsidRPr="00D72F2F">
        <w:rPr>
          <w:rFonts w:cs="B Mitra" w:hint="cs"/>
          <w:rtl/>
        </w:rPr>
        <w:t>را به شرح پیوست شماره سه بعد از انعقاد</w:t>
      </w:r>
      <w:r w:rsidR="00B87F70" w:rsidRPr="00D72F2F">
        <w:rPr>
          <w:rFonts w:cs="B Mitra" w:hint="cs"/>
          <w:rtl/>
        </w:rPr>
        <w:t xml:space="preserve"> </w:t>
      </w:r>
      <w:r w:rsidRPr="00D72F2F">
        <w:rPr>
          <w:rFonts w:cs="B Mitra" w:hint="cs"/>
          <w:rtl/>
        </w:rPr>
        <w:t>و</w:t>
      </w:r>
      <w:r w:rsidR="00B87F70" w:rsidRPr="00D72F2F">
        <w:rPr>
          <w:rFonts w:cs="B Mitra" w:hint="cs"/>
          <w:rtl/>
        </w:rPr>
        <w:t xml:space="preserve"> </w:t>
      </w:r>
      <w:r w:rsidRPr="00D72F2F">
        <w:rPr>
          <w:rFonts w:cs="B Mitra" w:hint="cs"/>
          <w:rtl/>
        </w:rPr>
        <w:t>ابلاغ قرارداد،جهت بهره برداری و درصورت لزوم تعمیر و بازسازی, طی صورت جلسه تحویل و</w:t>
      </w:r>
      <w:r w:rsidR="003048CE" w:rsidRPr="00D72F2F">
        <w:rPr>
          <w:rFonts w:cs="B Mitra" w:hint="cs"/>
          <w:rtl/>
        </w:rPr>
        <w:t xml:space="preserve"> </w:t>
      </w:r>
      <w:r w:rsidRPr="00D72F2F">
        <w:rPr>
          <w:rFonts w:cs="B Mitra" w:hint="cs"/>
          <w:rtl/>
        </w:rPr>
        <w:t>تحول به موسسه تحویل دهد</w:t>
      </w:r>
      <w:r w:rsidRPr="00D72F2F">
        <w:rPr>
          <w:rFonts w:cs="B Mitra"/>
        </w:rPr>
        <w:t>.</w:t>
      </w:r>
      <w:r w:rsidRPr="00D72F2F">
        <w:rPr>
          <w:rFonts w:cs="B Mitra" w:hint="cs"/>
          <w:rtl/>
        </w:rPr>
        <w:t xml:space="preserve"> </w:t>
      </w:r>
    </w:p>
    <w:p w:rsidR="00010552" w:rsidRPr="00D72F2F" w:rsidRDefault="00010552" w:rsidP="005743A5">
      <w:pPr>
        <w:bidi/>
        <w:spacing w:after="0"/>
        <w:jc w:val="both"/>
        <w:rPr>
          <w:rFonts w:cs="B Mitra"/>
          <w:rtl/>
        </w:rPr>
      </w:pPr>
      <w:r w:rsidRPr="00D72F2F">
        <w:rPr>
          <w:rFonts w:cs="B Mitra" w:hint="cs"/>
          <w:rtl/>
        </w:rPr>
        <w:t>2-  سازمان دستورالعمل ها وضوابط اجرایی کار را که بخش لاینفک قرارداد می باشد، به پیوست قرارداد واگذاری به موسسه ابلاغ می نماید</w:t>
      </w:r>
      <w:r w:rsidRPr="00D72F2F">
        <w:rPr>
          <w:rFonts w:cs="B Mitra"/>
        </w:rPr>
        <w:t>.</w:t>
      </w:r>
    </w:p>
    <w:p w:rsidR="00010552" w:rsidRPr="00D72F2F" w:rsidRDefault="00010552" w:rsidP="003048CE">
      <w:pPr>
        <w:bidi/>
        <w:spacing w:after="0"/>
        <w:jc w:val="both"/>
        <w:rPr>
          <w:rFonts w:cs="B Mitra"/>
          <w:rtl/>
        </w:rPr>
      </w:pPr>
      <w:r w:rsidRPr="00D72F2F">
        <w:rPr>
          <w:rFonts w:cs="B Mitra" w:hint="cs"/>
          <w:rtl/>
        </w:rPr>
        <w:t>3- نحوه تنظيم صورت وضعيت خدمات ارائه شده از سوی موسسه، مقام مجاز تحويل گيرنده خدمات و سایر تأييد كنندگان صورت وضعيت،</w:t>
      </w:r>
      <w:r w:rsidR="003048CE" w:rsidRPr="00D72F2F">
        <w:rPr>
          <w:rFonts w:cs="B Mitra" w:hint="cs"/>
          <w:rtl/>
        </w:rPr>
        <w:t xml:space="preserve"> </w:t>
      </w:r>
      <w:r w:rsidRPr="00D72F2F">
        <w:rPr>
          <w:rFonts w:cs="B Mitra" w:hint="cs"/>
          <w:rtl/>
        </w:rPr>
        <w:t>توسط سازمان  تعيين و بلافاصله پس از عقد قرارداد به موسسه ابلاغ نماید</w:t>
      </w:r>
      <w:r w:rsidRPr="00D72F2F">
        <w:rPr>
          <w:rFonts w:cs="B Mitra"/>
        </w:rPr>
        <w:t>.</w:t>
      </w:r>
    </w:p>
    <w:p w:rsidR="00010552" w:rsidRPr="00D72F2F" w:rsidRDefault="00010552" w:rsidP="005743A5">
      <w:pPr>
        <w:bidi/>
        <w:spacing w:after="0"/>
        <w:jc w:val="both"/>
        <w:rPr>
          <w:rFonts w:cs="B Mitra"/>
          <w:rtl/>
        </w:rPr>
      </w:pPr>
      <w:r w:rsidRPr="00D72F2F">
        <w:rPr>
          <w:rFonts w:cs="B Mitra" w:hint="cs"/>
          <w:rtl/>
        </w:rPr>
        <w:t>4- ناظر/ ناظرین و</w:t>
      </w:r>
      <w:r w:rsidR="00BC378D" w:rsidRPr="00D72F2F">
        <w:rPr>
          <w:rFonts w:cs="B Mitra" w:hint="cs"/>
          <w:rtl/>
        </w:rPr>
        <w:t xml:space="preserve"> </w:t>
      </w:r>
      <w:r w:rsidRPr="00D72F2F">
        <w:rPr>
          <w:rFonts w:cs="B Mitra" w:hint="cs"/>
          <w:rtl/>
        </w:rPr>
        <w:t>بازرسین مورد نظر خود</w:t>
      </w:r>
      <w:r w:rsidR="00BC378D" w:rsidRPr="00D72F2F">
        <w:rPr>
          <w:rFonts w:cs="B Mitra" w:hint="cs"/>
          <w:rtl/>
        </w:rPr>
        <w:t xml:space="preserve"> </w:t>
      </w:r>
      <w:r w:rsidRPr="00D72F2F">
        <w:rPr>
          <w:rFonts w:cs="B Mitra" w:hint="cs"/>
          <w:rtl/>
        </w:rPr>
        <w:t>را، علاوه بر</w:t>
      </w:r>
      <w:r w:rsidR="00123F4D">
        <w:rPr>
          <w:rFonts w:cs="B Mitra" w:hint="cs"/>
          <w:rtl/>
        </w:rPr>
        <w:t xml:space="preserve"> </w:t>
      </w:r>
      <w:r w:rsidRPr="00D72F2F">
        <w:rPr>
          <w:rFonts w:cs="B Mitra" w:hint="cs"/>
          <w:rtl/>
        </w:rPr>
        <w:t>دستگاه نظارت، بعداز ابلاغ به موسسه معرفی نماید</w:t>
      </w:r>
      <w:r w:rsidRPr="00D72F2F">
        <w:rPr>
          <w:rFonts w:cs="B Mitra"/>
        </w:rPr>
        <w:t>.</w:t>
      </w:r>
    </w:p>
    <w:p w:rsidR="00010552" w:rsidRPr="00D72F2F" w:rsidRDefault="00010552" w:rsidP="005743A5">
      <w:pPr>
        <w:bidi/>
        <w:spacing w:after="0"/>
        <w:jc w:val="both"/>
        <w:rPr>
          <w:rFonts w:cs="B Mitra"/>
          <w:b/>
          <w:bCs/>
          <w:rtl/>
        </w:rPr>
      </w:pPr>
      <w:r w:rsidRPr="00D72F2F">
        <w:rPr>
          <w:rFonts w:cs="B Mitra" w:hint="cs"/>
          <w:b/>
          <w:bCs/>
          <w:rtl/>
        </w:rPr>
        <w:t>ب) موسسه :</w:t>
      </w:r>
    </w:p>
    <w:p w:rsidR="00010552" w:rsidRPr="00D72F2F" w:rsidRDefault="00010552" w:rsidP="005743A5">
      <w:pPr>
        <w:bidi/>
        <w:spacing w:after="0"/>
        <w:jc w:val="both"/>
        <w:rPr>
          <w:rFonts w:cs="B Mitra"/>
          <w:rtl/>
        </w:rPr>
      </w:pPr>
      <w:r w:rsidRPr="00D72F2F">
        <w:rPr>
          <w:rFonts w:cs="B Mitra" w:hint="cs"/>
          <w:rtl/>
        </w:rPr>
        <w:t>1- موسسه به عنوان مجری موضوع قرارداد متعهد است با بهترین کیفیت نسبت به اداره و بهره برداری از مجتمع اقدام نماید و خدمات به شرح مواد آتی را به عنوان حصه اختصاصی سازمان در طول مدت قرارداد به سازمان ارائه نماید</w:t>
      </w:r>
    </w:p>
    <w:p w:rsidR="00010552" w:rsidRPr="00D72F2F" w:rsidRDefault="00010552" w:rsidP="005743A5">
      <w:pPr>
        <w:bidi/>
        <w:spacing w:after="0"/>
        <w:jc w:val="both"/>
        <w:rPr>
          <w:rFonts w:cs="B Mitra"/>
          <w:rtl/>
        </w:rPr>
      </w:pPr>
      <w:r w:rsidRPr="00D72F2F">
        <w:rPr>
          <w:rFonts w:cs="B Mitra" w:hint="cs"/>
          <w:rtl/>
        </w:rPr>
        <w:t>2-موسسه متعهد است خدمات فهرست شماره 1 /یک این قرارداد را که جزء لاینفک آن میباشد را به سازمان ارائه دهد.</w:t>
      </w:r>
    </w:p>
    <w:p w:rsidR="00010552" w:rsidRPr="00D72F2F" w:rsidRDefault="00010552" w:rsidP="005743A5">
      <w:pPr>
        <w:bidi/>
        <w:spacing w:after="0"/>
        <w:jc w:val="both"/>
        <w:rPr>
          <w:rFonts w:cs="B Mitra"/>
          <w:rtl/>
        </w:rPr>
      </w:pPr>
      <w:r w:rsidRPr="00D72F2F">
        <w:rPr>
          <w:rFonts w:cs="B Mitra" w:hint="cs"/>
          <w:rtl/>
        </w:rPr>
        <w:t>3- موسسه متعهد است هرگونه اقدام منتهی به تغییر و یا هزینه کردهای مربوط به فعالیت های جاری در مجتمع های مورد قرارداد را قبل از انجام به سازمان اطلاع داده و مجوز کتبی مربوطه را دریافت نماید. مسئولیت اقدامات یا هزینه های مربوطه در هر حال بعهده موسسه می باشد.</w:t>
      </w:r>
    </w:p>
    <w:p w:rsidR="00010552" w:rsidRPr="00D72F2F" w:rsidRDefault="00010552" w:rsidP="005743A5">
      <w:pPr>
        <w:bidi/>
        <w:spacing w:after="0"/>
        <w:jc w:val="both"/>
        <w:rPr>
          <w:rFonts w:cs="B Mitra"/>
          <w:rtl/>
        </w:rPr>
      </w:pPr>
      <w:r w:rsidRPr="00D72F2F">
        <w:rPr>
          <w:rFonts w:cs="B Mitra" w:hint="cs"/>
          <w:rtl/>
        </w:rPr>
        <w:t>4- موسسه متعهد به انجام کلیه فعالیت های محوله به نحو احسن بوده ومی بایست ،علاوه بر رعایت مفاد پیوست شماره یک(شرح خدمات)،کار</w:t>
      </w:r>
      <w:r w:rsidR="0037581F" w:rsidRPr="00D72F2F">
        <w:rPr>
          <w:rFonts w:cs="B Mitra"/>
        </w:rPr>
        <w:t xml:space="preserve"> </w:t>
      </w:r>
      <w:r w:rsidRPr="00D72F2F">
        <w:rPr>
          <w:rFonts w:cs="B Mitra" w:hint="cs"/>
          <w:rtl/>
        </w:rPr>
        <w:t>موضوع قرارداد</w:t>
      </w:r>
      <w:r w:rsidR="0037581F" w:rsidRPr="00D72F2F">
        <w:rPr>
          <w:rFonts w:cs="B Mitra"/>
        </w:rPr>
        <w:t xml:space="preserve"> </w:t>
      </w:r>
      <w:r w:rsidRPr="00D72F2F">
        <w:rPr>
          <w:rFonts w:cs="B Mitra" w:hint="cs"/>
          <w:rtl/>
        </w:rPr>
        <w:t>را در قالب واحد/ واحدهای های معین شده و مطابق با مقررات قانونی،مفاد قرارداد و</w:t>
      </w:r>
      <w:r w:rsidR="002D7037" w:rsidRPr="00D72F2F">
        <w:rPr>
          <w:rFonts w:cs="B Mitra"/>
        </w:rPr>
        <w:t xml:space="preserve"> </w:t>
      </w:r>
      <w:r w:rsidRPr="00D72F2F">
        <w:rPr>
          <w:rFonts w:cs="B Mitra" w:hint="cs"/>
          <w:rtl/>
        </w:rPr>
        <w:t>نیز</w:t>
      </w:r>
      <w:r w:rsidR="002D7037" w:rsidRPr="00D72F2F">
        <w:rPr>
          <w:rFonts w:cs="B Mitra"/>
        </w:rPr>
        <w:t xml:space="preserve"> </w:t>
      </w:r>
      <w:r w:rsidRPr="00D72F2F">
        <w:rPr>
          <w:rFonts w:cs="B Mitra" w:hint="cs"/>
          <w:rtl/>
        </w:rPr>
        <w:t>بخشنامه ها و</w:t>
      </w:r>
      <w:r w:rsidR="00A36C31" w:rsidRPr="00D72F2F">
        <w:rPr>
          <w:rFonts w:cs="B Mitra"/>
        </w:rPr>
        <w:t xml:space="preserve"> </w:t>
      </w:r>
      <w:r w:rsidRPr="00D72F2F">
        <w:rPr>
          <w:rFonts w:cs="B Mitra" w:hint="cs"/>
          <w:rtl/>
        </w:rPr>
        <w:t>دستورالعمل های صادره از</w:t>
      </w:r>
      <w:r w:rsidR="003048CE" w:rsidRPr="00D72F2F">
        <w:rPr>
          <w:rFonts w:cs="B Mitra" w:hint="cs"/>
          <w:rtl/>
        </w:rPr>
        <w:t xml:space="preserve"> </w:t>
      </w:r>
      <w:r w:rsidRPr="00D72F2F">
        <w:rPr>
          <w:rFonts w:cs="B Mitra" w:hint="cs"/>
          <w:rtl/>
        </w:rPr>
        <w:t>سوی سازمان انجام دهد</w:t>
      </w:r>
      <w:r w:rsidRPr="00D72F2F">
        <w:rPr>
          <w:rFonts w:cs="B Mitra"/>
        </w:rPr>
        <w:t>.</w:t>
      </w:r>
    </w:p>
    <w:p w:rsidR="00010552" w:rsidRPr="00D72F2F" w:rsidRDefault="00010552" w:rsidP="005743A5">
      <w:pPr>
        <w:bidi/>
        <w:spacing w:after="0"/>
        <w:jc w:val="both"/>
        <w:rPr>
          <w:rFonts w:cs="B Mitra"/>
          <w:rtl/>
        </w:rPr>
      </w:pPr>
      <w:r w:rsidRPr="00D72F2F">
        <w:rPr>
          <w:rFonts w:cs="B Mitra" w:hint="cs"/>
          <w:rtl/>
        </w:rPr>
        <w:t>5- موسسه مت</w:t>
      </w:r>
      <w:r w:rsidR="00BC378D" w:rsidRPr="00D72F2F">
        <w:rPr>
          <w:rFonts w:cs="B Mitra" w:hint="cs"/>
          <w:rtl/>
        </w:rPr>
        <w:t>عه</w:t>
      </w:r>
      <w:r w:rsidRPr="00D72F2F">
        <w:rPr>
          <w:rFonts w:cs="B Mitra" w:hint="cs"/>
          <w:rtl/>
        </w:rPr>
        <w:t>د به پرداخت هزینه تعمیرات کلی</w:t>
      </w:r>
      <w:r w:rsidR="00A40421" w:rsidRPr="00D72F2F">
        <w:rPr>
          <w:rFonts w:cs="B Mitra" w:hint="cs"/>
          <w:rtl/>
          <w:lang w:bidi="fa-IR"/>
        </w:rPr>
        <w:t xml:space="preserve"> و</w:t>
      </w:r>
      <w:r w:rsidR="00D51838">
        <w:rPr>
          <w:rFonts w:cs="B Mitra" w:hint="cs"/>
          <w:rtl/>
          <w:lang w:bidi="fa-IR"/>
        </w:rPr>
        <w:t xml:space="preserve"> </w:t>
      </w:r>
      <w:r w:rsidR="00A40421" w:rsidRPr="00D72F2F">
        <w:rPr>
          <w:rFonts w:cs="B Mitra" w:hint="cs"/>
          <w:rtl/>
          <w:lang w:bidi="fa-IR"/>
        </w:rPr>
        <w:t>جزئی</w:t>
      </w:r>
      <w:r w:rsidRPr="00D72F2F">
        <w:rPr>
          <w:rFonts w:cs="B Mitra" w:hint="cs"/>
          <w:rtl/>
        </w:rPr>
        <w:t>،</w:t>
      </w:r>
      <w:r w:rsidR="00A40421" w:rsidRPr="00D72F2F">
        <w:rPr>
          <w:rFonts w:cs="B Mitra" w:hint="cs"/>
          <w:rtl/>
        </w:rPr>
        <w:t xml:space="preserve"> </w:t>
      </w:r>
      <w:r w:rsidRPr="00D72F2F">
        <w:rPr>
          <w:rFonts w:cs="B Mitra" w:hint="cs"/>
          <w:rtl/>
        </w:rPr>
        <w:t>تجهیز و نوسازی اموال منقول و</w:t>
      </w:r>
      <w:r w:rsidR="008136D8" w:rsidRPr="00D72F2F">
        <w:rPr>
          <w:rFonts w:cs="B Mitra"/>
        </w:rPr>
        <w:t xml:space="preserve"> </w:t>
      </w:r>
      <w:r w:rsidRPr="00D72F2F">
        <w:rPr>
          <w:rFonts w:cs="B Mitra" w:hint="cs"/>
          <w:rtl/>
        </w:rPr>
        <w:t>غیر منقول،تا</w:t>
      </w:r>
      <w:r w:rsidR="008136D8" w:rsidRPr="00D72F2F">
        <w:rPr>
          <w:rFonts w:cs="B Mitra"/>
        </w:rPr>
        <w:t xml:space="preserve"> </w:t>
      </w:r>
      <w:r w:rsidRPr="00D72F2F">
        <w:rPr>
          <w:rFonts w:cs="B Mitra" w:hint="cs"/>
          <w:rtl/>
        </w:rPr>
        <w:t xml:space="preserve">سقف تعیین شده در پیوست شماره </w:t>
      </w:r>
      <w:r w:rsidR="0037205D" w:rsidRPr="00D72F2F">
        <w:rPr>
          <w:rFonts w:cs="B Mitra"/>
        </w:rPr>
        <w:t>5</w:t>
      </w:r>
      <w:r w:rsidRPr="00D72F2F">
        <w:rPr>
          <w:rFonts w:cs="B Mitra" w:hint="cs"/>
          <w:rtl/>
        </w:rPr>
        <w:t xml:space="preserve"> و در چارچوب اعتبار مورد توافق با سازمان می باشد. انجام تعمیرات با نظارت و تائید ناظر سازمان و</w:t>
      </w:r>
      <w:r w:rsidR="00D51838">
        <w:rPr>
          <w:rFonts w:cs="B Mitra" w:hint="cs"/>
          <w:rtl/>
        </w:rPr>
        <w:t xml:space="preserve"> </w:t>
      </w:r>
      <w:r w:rsidRPr="00D72F2F">
        <w:rPr>
          <w:rFonts w:cs="B Mitra" w:hint="cs"/>
          <w:rtl/>
        </w:rPr>
        <w:t>ارائه اسناد</w:t>
      </w:r>
      <w:r w:rsidR="008136D8" w:rsidRPr="00D72F2F">
        <w:rPr>
          <w:rFonts w:cs="B Mitra"/>
        </w:rPr>
        <w:t xml:space="preserve"> </w:t>
      </w:r>
      <w:r w:rsidRPr="00D72F2F">
        <w:rPr>
          <w:rFonts w:cs="B Mitra" w:hint="cs"/>
          <w:rtl/>
        </w:rPr>
        <w:t>و</w:t>
      </w:r>
      <w:r w:rsidR="008136D8" w:rsidRPr="00D72F2F">
        <w:rPr>
          <w:rFonts w:cs="B Mitra"/>
        </w:rPr>
        <w:t xml:space="preserve"> </w:t>
      </w:r>
      <w:r w:rsidRPr="00D72F2F">
        <w:rPr>
          <w:rFonts w:cs="B Mitra" w:hint="cs"/>
          <w:rtl/>
        </w:rPr>
        <w:t xml:space="preserve">مدارک رسمی مربوط به تعمیرات می باشد. </w:t>
      </w:r>
    </w:p>
    <w:p w:rsidR="00010552" w:rsidRPr="00D72F2F" w:rsidRDefault="00010552" w:rsidP="003048CE">
      <w:pPr>
        <w:bidi/>
        <w:spacing w:after="0"/>
        <w:jc w:val="both"/>
        <w:rPr>
          <w:rFonts w:cs="B Mitra"/>
          <w:rtl/>
        </w:rPr>
      </w:pPr>
      <w:r w:rsidRPr="00D72F2F">
        <w:rPr>
          <w:rFonts w:cs="B Mitra" w:hint="cs"/>
          <w:rtl/>
        </w:rPr>
        <w:t>تبصره 1</w:t>
      </w:r>
      <w:r w:rsidR="00664866" w:rsidRPr="00D72F2F">
        <w:rPr>
          <w:rFonts w:cs="B Mitra" w:hint="cs"/>
          <w:rtl/>
        </w:rPr>
        <w:t xml:space="preserve">- </w:t>
      </w:r>
      <w:r w:rsidRPr="00D72F2F">
        <w:rPr>
          <w:rFonts w:cs="B Mitra" w:hint="cs"/>
          <w:rtl/>
        </w:rPr>
        <w:t>مالکیت تغییرات، اصلاحات ،تعمیرات جزئی که توسط و به هزینه موسسه در طول دوره قرارداد انجام میشود متعلق به سازمان بوده.</w:t>
      </w:r>
      <w:r w:rsidR="003048CE" w:rsidRPr="00D72F2F">
        <w:rPr>
          <w:rFonts w:cs="B Mitra" w:hint="cs"/>
          <w:rtl/>
        </w:rPr>
        <w:t xml:space="preserve"> </w:t>
      </w:r>
      <w:r w:rsidRPr="00D72F2F">
        <w:rPr>
          <w:rFonts w:cs="B Mitra" w:hint="cs"/>
          <w:rtl/>
        </w:rPr>
        <w:t>و</w:t>
      </w:r>
      <w:r w:rsidR="003048CE" w:rsidRPr="00D72F2F">
        <w:rPr>
          <w:rFonts w:cs="B Mitra" w:hint="cs"/>
          <w:rtl/>
        </w:rPr>
        <w:t xml:space="preserve"> </w:t>
      </w:r>
      <w:r w:rsidRPr="00D72F2F">
        <w:rPr>
          <w:rFonts w:cs="B Mitra" w:hint="cs"/>
          <w:rtl/>
        </w:rPr>
        <w:t>موسسه هیچگونه ادعایی در</w:t>
      </w:r>
      <w:r w:rsidR="00D51838">
        <w:rPr>
          <w:rFonts w:cs="B Mitra" w:hint="cs"/>
          <w:rtl/>
        </w:rPr>
        <w:t xml:space="preserve"> </w:t>
      </w:r>
      <w:r w:rsidRPr="00D72F2F">
        <w:rPr>
          <w:rFonts w:cs="B Mitra" w:hint="cs"/>
          <w:rtl/>
        </w:rPr>
        <w:t>قبال آن نخواهد</w:t>
      </w:r>
      <w:r w:rsidR="003048CE" w:rsidRPr="00D72F2F">
        <w:rPr>
          <w:rFonts w:cs="B Mitra" w:hint="cs"/>
          <w:rtl/>
        </w:rPr>
        <w:t xml:space="preserve"> </w:t>
      </w:r>
      <w:r w:rsidRPr="00D72F2F">
        <w:rPr>
          <w:rFonts w:cs="B Mitra" w:hint="cs"/>
          <w:rtl/>
        </w:rPr>
        <w:t>داشت</w:t>
      </w:r>
      <w:r w:rsidR="003048CE" w:rsidRPr="00D72F2F">
        <w:rPr>
          <w:rFonts w:cs="B Mitra" w:hint="cs"/>
          <w:rtl/>
        </w:rPr>
        <w:t>.</w:t>
      </w:r>
      <w:r w:rsidRPr="00D72F2F">
        <w:rPr>
          <w:rFonts w:cs="B Mitra" w:hint="cs"/>
          <w:rtl/>
        </w:rPr>
        <w:t xml:space="preserve"> در مورد تعمیرات کلی و اساسی با تشخیص سازمان و عنداللزوم با قبول هزینه</w:t>
      </w:r>
      <w:r w:rsidR="00D51838">
        <w:rPr>
          <w:rFonts w:cs="B Mitra" w:hint="cs"/>
          <w:rtl/>
        </w:rPr>
        <w:t xml:space="preserve"> توسط موسسه</w:t>
      </w:r>
      <w:r w:rsidRPr="00D72F2F">
        <w:rPr>
          <w:rFonts w:cs="B Mitra" w:hint="cs"/>
          <w:rtl/>
        </w:rPr>
        <w:t xml:space="preserve"> و با موافقت و اعمال نظارت انجام خواهد شد.</w:t>
      </w:r>
    </w:p>
    <w:p w:rsidR="00010552" w:rsidRPr="00D72F2F" w:rsidRDefault="00010552" w:rsidP="00990CA1">
      <w:pPr>
        <w:bidi/>
        <w:spacing w:after="0"/>
        <w:jc w:val="both"/>
        <w:rPr>
          <w:rFonts w:cs="B Mitra"/>
          <w:rtl/>
        </w:rPr>
      </w:pPr>
      <w:r w:rsidRPr="00D72F2F">
        <w:rPr>
          <w:rFonts w:cs="B Mitra" w:hint="cs"/>
          <w:rtl/>
        </w:rPr>
        <w:t>تبصره2- تعمیرات در ابنیه در طول دوره قرارداد باید به نحوی انجام گیرد</w:t>
      </w:r>
      <w:r w:rsidR="00D51838">
        <w:rPr>
          <w:rFonts w:cs="B Mitra" w:hint="cs"/>
          <w:rtl/>
        </w:rPr>
        <w:t xml:space="preserve"> </w:t>
      </w:r>
      <w:r w:rsidRPr="00D72F2F">
        <w:rPr>
          <w:rFonts w:cs="B Mitra" w:hint="cs"/>
          <w:rtl/>
        </w:rPr>
        <w:t>که موجب تغییرکاربری نگردد</w:t>
      </w:r>
      <w:r w:rsidRPr="00D72F2F">
        <w:rPr>
          <w:rFonts w:cs="B Mitra"/>
        </w:rPr>
        <w:t>.</w:t>
      </w:r>
    </w:p>
    <w:p w:rsidR="00010552" w:rsidRPr="00D72F2F" w:rsidRDefault="00010552" w:rsidP="005743A5">
      <w:pPr>
        <w:bidi/>
        <w:spacing w:after="0"/>
        <w:jc w:val="both"/>
        <w:rPr>
          <w:rFonts w:cs="B Mitra"/>
          <w:rtl/>
        </w:rPr>
      </w:pPr>
      <w:r w:rsidRPr="00D72F2F">
        <w:rPr>
          <w:rFonts w:cs="B Mitra" w:hint="cs"/>
          <w:rtl/>
        </w:rPr>
        <w:t>6- پرداخت هزینه های مصرفی آب،</w:t>
      </w:r>
      <w:r w:rsidR="00625C87" w:rsidRPr="00D72F2F">
        <w:rPr>
          <w:rFonts w:cs="B Mitra" w:hint="cs"/>
          <w:rtl/>
        </w:rPr>
        <w:t xml:space="preserve"> </w:t>
      </w:r>
      <w:r w:rsidRPr="00D72F2F">
        <w:rPr>
          <w:rFonts w:cs="B Mitra" w:hint="cs"/>
          <w:rtl/>
        </w:rPr>
        <w:t>برق وگاز</w:t>
      </w:r>
      <w:r w:rsidR="00625C87" w:rsidRPr="00D72F2F">
        <w:rPr>
          <w:rFonts w:cs="B Mitra" w:hint="cs"/>
          <w:rtl/>
        </w:rPr>
        <w:t xml:space="preserve"> </w:t>
      </w:r>
      <w:r w:rsidRPr="00D72F2F">
        <w:rPr>
          <w:rFonts w:cs="B Mitra" w:hint="cs"/>
          <w:rtl/>
        </w:rPr>
        <w:t>مصرفی و تلفن ثابت منصوبه و اینترنت (درصورت وجود) و انجام بیمه آتش سوزی ، ابنیه و تاسیسات و غیره به عهده موسسه می باشد. موسسه مکلف است تا</w:t>
      </w:r>
      <w:r w:rsidR="008C5FC6">
        <w:rPr>
          <w:rFonts w:cs="B Mitra" w:hint="cs"/>
          <w:rtl/>
        </w:rPr>
        <w:t xml:space="preserve"> </w:t>
      </w:r>
      <w:r w:rsidRPr="00D72F2F">
        <w:rPr>
          <w:rFonts w:cs="B Mitra" w:hint="cs"/>
          <w:rtl/>
        </w:rPr>
        <w:t>پایان مهلت مقرر، وجه آنها را واریز و</w:t>
      </w:r>
      <w:r w:rsidR="00625C87" w:rsidRPr="00D72F2F">
        <w:rPr>
          <w:rFonts w:cs="B Mitra" w:hint="cs"/>
          <w:rtl/>
        </w:rPr>
        <w:t xml:space="preserve"> </w:t>
      </w:r>
      <w:r w:rsidRPr="00D72F2F">
        <w:rPr>
          <w:rFonts w:cs="B Mitra" w:hint="cs"/>
          <w:rtl/>
        </w:rPr>
        <w:t>رسید آن را تسلیم سازمان نماید.</w:t>
      </w:r>
      <w:r w:rsidR="00625C87" w:rsidRPr="00D72F2F">
        <w:rPr>
          <w:rFonts w:cs="B Mitra" w:hint="cs"/>
          <w:rtl/>
        </w:rPr>
        <w:t xml:space="preserve"> </w:t>
      </w:r>
      <w:r w:rsidRPr="00D72F2F">
        <w:rPr>
          <w:rFonts w:cs="B Mitra" w:hint="cs"/>
          <w:rtl/>
        </w:rPr>
        <w:t>در صورت عدم تأديه، سازمان  حق خواهد داشت بدهيهاي ناشي از عدم پرداخت وجه قبض ها را، از</w:t>
      </w:r>
      <w:r w:rsidR="00625C87" w:rsidRPr="00D72F2F">
        <w:rPr>
          <w:rFonts w:cs="B Mitra" w:hint="cs"/>
          <w:rtl/>
        </w:rPr>
        <w:t xml:space="preserve"> </w:t>
      </w:r>
      <w:r w:rsidRPr="00D72F2F">
        <w:rPr>
          <w:rFonts w:cs="B Mitra" w:hint="cs"/>
          <w:rtl/>
        </w:rPr>
        <w:t>محل مطالبات موسسه یا تضمینات قرارداد یا با استفاده از طرق قانونی</w:t>
      </w:r>
      <w:r w:rsidR="008C5FC6">
        <w:rPr>
          <w:rFonts w:cs="B Mitra" w:hint="cs"/>
          <w:rtl/>
        </w:rPr>
        <w:t xml:space="preserve"> دیگر</w:t>
      </w:r>
      <w:r w:rsidRPr="00D72F2F">
        <w:rPr>
          <w:rFonts w:cs="B Mitra" w:hint="cs"/>
          <w:rtl/>
        </w:rPr>
        <w:t xml:space="preserve"> تأمین نمايد</w:t>
      </w:r>
      <w:r w:rsidR="00C71016" w:rsidRPr="00D72F2F">
        <w:rPr>
          <w:rFonts w:cs="B Mitra" w:hint="cs"/>
          <w:rtl/>
        </w:rPr>
        <w:t xml:space="preserve"> ضمناً</w:t>
      </w:r>
      <w:r w:rsidRPr="00D72F2F">
        <w:rPr>
          <w:rFonts w:cs="B Mitra" w:hint="cs"/>
          <w:rtl/>
        </w:rPr>
        <w:t xml:space="preserve"> کلیه هزینه های عوارض نوسازی سالیانه شهرداری و مالیات در طول مدت قرارداد بعهده موسسه می باشد.</w:t>
      </w:r>
    </w:p>
    <w:p w:rsidR="00010552" w:rsidRPr="00D72F2F" w:rsidRDefault="00010552" w:rsidP="00FC6997">
      <w:pPr>
        <w:bidi/>
        <w:spacing w:after="0"/>
        <w:jc w:val="both"/>
        <w:rPr>
          <w:rFonts w:cs="B Mitra"/>
          <w:rtl/>
        </w:rPr>
      </w:pPr>
      <w:r w:rsidRPr="00D72F2F">
        <w:rPr>
          <w:rFonts w:cs="B Mitra" w:hint="cs"/>
          <w:rtl/>
        </w:rPr>
        <w:t>7- موسسه متعهد است قوانین و آیین نامه های مصوب در مورد کارکنان،</w:t>
      </w:r>
      <w:r w:rsidR="00625C87" w:rsidRPr="00D72F2F">
        <w:rPr>
          <w:rFonts w:cs="B Mitra" w:hint="cs"/>
          <w:rtl/>
        </w:rPr>
        <w:t xml:space="preserve"> </w:t>
      </w:r>
      <w:r w:rsidRPr="00D72F2F">
        <w:rPr>
          <w:rFonts w:cs="B Mitra" w:hint="cs"/>
          <w:rtl/>
        </w:rPr>
        <w:t>متخصصین و کارگران تحت امر خود، از جمله ایمنی و بهداشت کار،را مطابق استانداردهای وزارت کار و وزارت بهداشت و درمان و آموزش پزشکی را رعایت و پرداخت حقوق و مزایا ،تهیه البسه و پوشش کار مناسب و ... را به موقع انجام دهد و هرگونه پاسخگویی به شکایات پرسنل تحت امر و حوادث ناشی از کار</w:t>
      </w:r>
      <w:r w:rsidR="00B80870" w:rsidRPr="00D72F2F">
        <w:rPr>
          <w:rFonts w:cs="B Mitra" w:hint="cs"/>
          <w:rtl/>
        </w:rPr>
        <w:t xml:space="preserve"> </w:t>
      </w:r>
      <w:r w:rsidRPr="00D72F2F">
        <w:rPr>
          <w:rFonts w:cs="B Mitra" w:hint="cs"/>
          <w:rtl/>
        </w:rPr>
        <w:t>و یا اجرای آراء مراجع قضایی و یا مراجع حل اختلاف کارگری بر</w:t>
      </w:r>
      <w:r w:rsidR="00625C87" w:rsidRPr="00D72F2F">
        <w:rPr>
          <w:rFonts w:cs="B Mitra" w:hint="cs"/>
          <w:rtl/>
        </w:rPr>
        <w:t xml:space="preserve"> </w:t>
      </w:r>
      <w:r w:rsidRPr="00D72F2F">
        <w:rPr>
          <w:rFonts w:cs="B Mitra" w:hint="cs"/>
          <w:rtl/>
        </w:rPr>
        <w:t>عهده موسسه بوده و سازمان هیچگونه مسئولیت حقوقی و یا قانونی در این خصوص ندارد.</w:t>
      </w:r>
    </w:p>
    <w:p w:rsidR="00010552" w:rsidRPr="00D72F2F" w:rsidRDefault="00010552" w:rsidP="006A2F13">
      <w:pPr>
        <w:bidi/>
        <w:spacing w:after="0"/>
        <w:jc w:val="both"/>
        <w:rPr>
          <w:rFonts w:cs="B Mitra"/>
          <w:rtl/>
        </w:rPr>
      </w:pPr>
      <w:r w:rsidRPr="00D72F2F">
        <w:rPr>
          <w:rFonts w:cs="B Mitra" w:hint="cs"/>
          <w:rtl/>
        </w:rPr>
        <w:t>8- موسسه متعهد به رعایت کلیه مقررات ایمنی و</w:t>
      </w:r>
      <w:r w:rsidR="006A2F13" w:rsidRPr="00D72F2F">
        <w:rPr>
          <w:rFonts w:cs="B Mitra" w:hint="cs"/>
          <w:rtl/>
        </w:rPr>
        <w:t xml:space="preserve"> </w:t>
      </w:r>
      <w:r w:rsidRPr="00D72F2F">
        <w:rPr>
          <w:rFonts w:cs="B Mitra" w:hint="cs"/>
          <w:rtl/>
        </w:rPr>
        <w:t>بهداشتی محیط کار می باشد. همچنین موسسه می بایست اطمینان حاصل کند که کارکنانش نیزضوابط و</w:t>
      </w:r>
      <w:r w:rsidR="006A2F13" w:rsidRPr="00D72F2F">
        <w:rPr>
          <w:rFonts w:cs="B Mitra" w:hint="cs"/>
          <w:rtl/>
        </w:rPr>
        <w:t xml:space="preserve"> </w:t>
      </w:r>
      <w:r w:rsidRPr="00D72F2F">
        <w:rPr>
          <w:rFonts w:cs="B Mitra" w:hint="cs"/>
          <w:rtl/>
        </w:rPr>
        <w:t>ایمنی کار</w:t>
      </w:r>
      <w:r w:rsidR="00B80870" w:rsidRPr="00D72F2F">
        <w:rPr>
          <w:rFonts w:cs="B Mitra" w:hint="cs"/>
          <w:rtl/>
        </w:rPr>
        <w:t xml:space="preserve"> </w:t>
      </w:r>
      <w:r w:rsidRPr="00D72F2F">
        <w:rPr>
          <w:rFonts w:cs="B Mitra" w:hint="cs"/>
          <w:rtl/>
        </w:rPr>
        <w:t>را در تمام مراحل انجام خدمات رعایت می کنند. درعین حال مسئولیت بروز هرگونه حوادث و خسارات ناشی از عدم رعایت ضوابط و</w:t>
      </w:r>
      <w:r w:rsidR="006A2F13" w:rsidRPr="00D72F2F">
        <w:rPr>
          <w:rFonts w:cs="B Mitra" w:hint="cs"/>
          <w:rtl/>
        </w:rPr>
        <w:t xml:space="preserve"> </w:t>
      </w:r>
      <w:r w:rsidRPr="00D72F2F">
        <w:rPr>
          <w:rFonts w:cs="B Mitra" w:hint="cs"/>
          <w:rtl/>
        </w:rPr>
        <w:t>مقررات ایمنی، بهداشتی محیط کار</w:t>
      </w:r>
      <w:r w:rsidR="006A2F13" w:rsidRPr="00D72F2F">
        <w:rPr>
          <w:rFonts w:cs="B Mitra" w:hint="cs"/>
          <w:rtl/>
        </w:rPr>
        <w:t xml:space="preserve"> </w:t>
      </w:r>
      <w:r w:rsidRPr="00D72F2F">
        <w:rPr>
          <w:rFonts w:cs="B Mitra" w:hint="cs"/>
          <w:rtl/>
        </w:rPr>
        <w:t>به عهده موسسه خواهد بود</w:t>
      </w:r>
      <w:r w:rsidRPr="00D72F2F">
        <w:rPr>
          <w:rFonts w:cs="B Mitra"/>
        </w:rPr>
        <w:t xml:space="preserve">. </w:t>
      </w:r>
    </w:p>
    <w:p w:rsidR="00010552" w:rsidRPr="00D72F2F" w:rsidRDefault="00010552" w:rsidP="005743A5">
      <w:pPr>
        <w:bidi/>
        <w:spacing w:after="0"/>
        <w:jc w:val="both"/>
        <w:rPr>
          <w:rFonts w:cs="B Mitra"/>
          <w:rtl/>
        </w:rPr>
      </w:pPr>
      <w:r w:rsidRPr="00D72F2F">
        <w:rPr>
          <w:rFonts w:cs="B Mitra" w:hint="cs"/>
          <w:rtl/>
        </w:rPr>
        <w:lastRenderedPageBreak/>
        <w:t>9- موسسه اقرار دارد که این قرارداد و ضمائم مرتبط با آن تماماً جز لاینفک و لازم الاجرا محسوب می شوند و از مفاد آنها و حقوق و تکالیف قانونی طرفین و قواعد آمره و موقعیت جغرافیایی محل و سایر اوصاف و اعمال مدیریت خویش آگاهی دارد و حق هر گونه ادعای بعدی مبنی بر جهل به هر یک ازآنها را نخواهد داشت.</w:t>
      </w:r>
    </w:p>
    <w:p w:rsidR="00F15F6D" w:rsidRPr="00D72F2F" w:rsidRDefault="00010552" w:rsidP="005743A5">
      <w:pPr>
        <w:bidi/>
        <w:spacing w:after="0"/>
        <w:jc w:val="both"/>
        <w:rPr>
          <w:rFonts w:cs="B Mitra"/>
          <w:rtl/>
        </w:rPr>
      </w:pPr>
      <w:r w:rsidRPr="00D72F2F">
        <w:rPr>
          <w:rFonts w:cs="B Mitra" w:hint="cs"/>
          <w:rtl/>
        </w:rPr>
        <w:t>10- موسسه از کم و کیف اماکن، تجهیزات، لوازم و تأسیسات، و اموال منقول و غیر منقول ،</w:t>
      </w:r>
      <w:r w:rsidR="006A2F13" w:rsidRPr="00D72F2F">
        <w:rPr>
          <w:rFonts w:cs="B Mitra" w:hint="cs"/>
          <w:rtl/>
        </w:rPr>
        <w:t xml:space="preserve"> </w:t>
      </w:r>
      <w:r w:rsidR="00F50998" w:rsidRPr="00D72F2F">
        <w:rPr>
          <w:rFonts w:cs="B Mitra" w:hint="cs"/>
          <w:rtl/>
        </w:rPr>
        <w:t xml:space="preserve">نوع </w:t>
      </w:r>
      <w:r w:rsidRPr="00D72F2F">
        <w:rPr>
          <w:rFonts w:cs="B Mitra" w:hint="cs"/>
          <w:rtl/>
        </w:rPr>
        <w:t xml:space="preserve">کاربری آنها، موقعیت محل، امکانات، معذوریت ها </w:t>
      </w:r>
      <w:r w:rsidR="00F50998" w:rsidRPr="00D72F2F">
        <w:rPr>
          <w:rFonts w:cs="B Mitra" w:hint="cs"/>
          <w:rtl/>
        </w:rPr>
        <w:t>،</w:t>
      </w:r>
      <w:r w:rsidRPr="00D72F2F">
        <w:rPr>
          <w:rFonts w:cs="B Mitra" w:hint="cs"/>
          <w:rtl/>
        </w:rPr>
        <w:t xml:space="preserve"> محدودیتها</w:t>
      </w:r>
      <w:r w:rsidR="00F50998" w:rsidRPr="00D72F2F">
        <w:rPr>
          <w:rFonts w:cs="B Mitra" w:hint="cs"/>
          <w:rtl/>
        </w:rPr>
        <w:t xml:space="preserve"> و سایر اوصاف</w:t>
      </w:r>
      <w:r w:rsidRPr="00D72F2F">
        <w:rPr>
          <w:rFonts w:cs="B Mitra" w:hint="cs"/>
          <w:rtl/>
        </w:rPr>
        <w:t xml:space="preserve"> آگاهی کامل داشته و به هیچ عذری متعذر نخواهد بود.</w:t>
      </w:r>
    </w:p>
    <w:p w:rsidR="00F15F6D" w:rsidRPr="00D72F2F" w:rsidRDefault="00F15F6D" w:rsidP="006A2F13">
      <w:pPr>
        <w:bidi/>
        <w:spacing w:after="0"/>
        <w:jc w:val="both"/>
        <w:rPr>
          <w:rFonts w:cs="B Mitra"/>
          <w:rtl/>
        </w:rPr>
      </w:pPr>
      <w:r w:rsidRPr="00D72F2F">
        <w:rPr>
          <w:rFonts w:cs="B Mitra" w:hint="cs"/>
          <w:rtl/>
        </w:rPr>
        <w:t xml:space="preserve">11- </w:t>
      </w:r>
      <w:r w:rsidR="001060F9" w:rsidRPr="00D72F2F">
        <w:rPr>
          <w:rFonts w:cs="B Mitra" w:hint="cs"/>
          <w:rtl/>
        </w:rPr>
        <w:t>موسسه</w:t>
      </w:r>
      <w:r w:rsidRPr="00D72F2F">
        <w:rPr>
          <w:rFonts w:cs="B Mitra" w:hint="cs"/>
          <w:rtl/>
        </w:rPr>
        <w:t xml:space="preserve"> </w:t>
      </w:r>
      <w:r w:rsidR="00856606" w:rsidRPr="00D72F2F">
        <w:rPr>
          <w:rFonts w:cs="B Mitra" w:hint="cs"/>
          <w:rtl/>
        </w:rPr>
        <w:t xml:space="preserve">متعهد است </w:t>
      </w:r>
      <w:r w:rsidRPr="00D72F2F">
        <w:rPr>
          <w:rFonts w:cs="B Mitra" w:hint="cs"/>
          <w:rtl/>
        </w:rPr>
        <w:t xml:space="preserve">کلیه </w:t>
      </w:r>
      <w:r w:rsidRPr="00D72F2F">
        <w:rPr>
          <w:rFonts w:cs="B Mitra" w:hint="cs"/>
          <w:u w:val="single"/>
          <w:rtl/>
        </w:rPr>
        <w:t>استانداردهای بروز</w:t>
      </w:r>
      <w:r w:rsidRPr="00D72F2F">
        <w:rPr>
          <w:rFonts w:cs="B Mitra" w:hint="cs"/>
          <w:rtl/>
        </w:rPr>
        <w:t xml:space="preserve"> و ابلاغ شده توسط دستگاهها و ارگان های اجرایی ، تخصصی و نظارتی مرتبط را در</w:t>
      </w:r>
      <w:r w:rsidR="003469A6" w:rsidRPr="00D72F2F">
        <w:rPr>
          <w:rFonts w:cs="B Mitra" w:hint="cs"/>
          <w:rtl/>
        </w:rPr>
        <w:t xml:space="preserve">حراست </w:t>
      </w:r>
      <w:r w:rsidR="00226152" w:rsidRPr="00D72F2F">
        <w:rPr>
          <w:rFonts w:cs="B Mitra" w:hint="cs"/>
          <w:rtl/>
        </w:rPr>
        <w:t>و</w:t>
      </w:r>
      <w:r w:rsidRPr="00D72F2F">
        <w:rPr>
          <w:rFonts w:cs="B Mitra" w:hint="cs"/>
          <w:rtl/>
        </w:rPr>
        <w:t xml:space="preserve"> </w:t>
      </w:r>
      <w:r w:rsidR="003469A6" w:rsidRPr="00D72F2F">
        <w:rPr>
          <w:rFonts w:cs="B Mitra" w:hint="cs"/>
          <w:rtl/>
        </w:rPr>
        <w:t xml:space="preserve">نگهداشت </w:t>
      </w:r>
      <w:r w:rsidR="006A2F13" w:rsidRPr="00D72F2F">
        <w:rPr>
          <w:rFonts w:cs="B Mitra" w:hint="cs"/>
          <w:rtl/>
        </w:rPr>
        <w:t>ایستگاه</w:t>
      </w:r>
      <w:r w:rsidR="003469A6" w:rsidRPr="00D72F2F">
        <w:rPr>
          <w:rFonts w:cs="B Mitra" w:hint="cs"/>
          <w:rtl/>
        </w:rPr>
        <w:t xml:space="preserve"> و </w:t>
      </w:r>
      <w:r w:rsidRPr="00D72F2F">
        <w:rPr>
          <w:rFonts w:cs="B Mitra" w:hint="cs"/>
          <w:rtl/>
        </w:rPr>
        <w:t xml:space="preserve">انجام وظایف و خدمات رعایت نماید. </w:t>
      </w:r>
    </w:p>
    <w:p w:rsidR="00010552" w:rsidRPr="00D72F2F" w:rsidRDefault="00010552" w:rsidP="005743A5">
      <w:pPr>
        <w:bidi/>
        <w:spacing w:after="0"/>
        <w:jc w:val="both"/>
        <w:rPr>
          <w:rFonts w:cs="B Mitra"/>
          <w:b/>
          <w:bCs/>
          <w:rtl/>
        </w:rPr>
      </w:pPr>
      <w:r w:rsidRPr="00D72F2F">
        <w:rPr>
          <w:rFonts w:cs="B Mitra" w:hint="cs"/>
          <w:b/>
          <w:bCs/>
          <w:rtl/>
        </w:rPr>
        <w:t>ج) تعهدات مشترک  :</w:t>
      </w:r>
    </w:p>
    <w:p w:rsidR="00871A70" w:rsidRPr="00D72F2F" w:rsidRDefault="00407E88" w:rsidP="001C41A5">
      <w:pPr>
        <w:bidi/>
        <w:spacing w:after="0"/>
        <w:jc w:val="both"/>
        <w:rPr>
          <w:rFonts w:cs="B Mitra"/>
          <w:rtl/>
        </w:rPr>
      </w:pPr>
      <w:r w:rsidRPr="00D72F2F">
        <w:rPr>
          <w:rFonts w:cs="B Mitra" w:hint="cs"/>
          <w:rtl/>
        </w:rPr>
        <w:t xml:space="preserve">1- </w:t>
      </w:r>
      <w:r w:rsidR="006A2F13" w:rsidRPr="00D72F2F">
        <w:rPr>
          <w:rFonts w:cs="B Mitra" w:hint="cs"/>
          <w:rtl/>
        </w:rPr>
        <w:t>معاونت بهبود تولیدات دامی</w:t>
      </w:r>
      <w:r w:rsidR="002129B9" w:rsidRPr="00D72F2F">
        <w:rPr>
          <w:rFonts w:cs="B Mitra" w:hint="cs"/>
          <w:rtl/>
        </w:rPr>
        <w:t xml:space="preserve"> سازمان </w:t>
      </w:r>
      <w:r w:rsidR="00010552" w:rsidRPr="00D72F2F">
        <w:rPr>
          <w:rFonts w:cs="B Mitra" w:hint="cs"/>
          <w:rtl/>
        </w:rPr>
        <w:t xml:space="preserve">و موسسه بصورت مجزا موظفند حداقل 4 ماه قبل از اتمام موعد قرارداد جهت تعیین تکلیف،مراتب را بصورت مکتوب </w:t>
      </w:r>
      <w:r w:rsidR="00965559" w:rsidRPr="00D72F2F">
        <w:rPr>
          <w:rFonts w:cs="B Mitra" w:hint="cs"/>
          <w:rtl/>
        </w:rPr>
        <w:t xml:space="preserve"> به ریاست</w:t>
      </w:r>
      <w:r w:rsidR="00965559" w:rsidRPr="00D72F2F">
        <w:rPr>
          <w:rFonts w:cs="B Mitra" w:hint="cs"/>
          <w:rtl/>
          <w:lang w:bidi="fa-IR"/>
        </w:rPr>
        <w:t xml:space="preserve"> سازمان </w:t>
      </w:r>
      <w:r w:rsidR="00010552" w:rsidRPr="00D72F2F">
        <w:rPr>
          <w:rFonts w:cs="B Mitra" w:hint="cs"/>
          <w:rtl/>
        </w:rPr>
        <w:t xml:space="preserve">اعلام و </w:t>
      </w:r>
      <w:r w:rsidR="00F2366F" w:rsidRPr="00D72F2F">
        <w:rPr>
          <w:rFonts w:cs="B Mitra" w:hint="cs"/>
          <w:rtl/>
          <w:lang w:bidi="fa-IR"/>
        </w:rPr>
        <w:t xml:space="preserve">جهت اقدامات بعدی </w:t>
      </w:r>
      <w:r w:rsidR="00010552" w:rsidRPr="00D72F2F">
        <w:rPr>
          <w:rFonts w:cs="B Mitra" w:hint="cs"/>
          <w:rtl/>
        </w:rPr>
        <w:t xml:space="preserve">پیگیری نمایند. </w:t>
      </w:r>
    </w:p>
    <w:p w:rsidR="00407E88" w:rsidRPr="00D72F2F" w:rsidRDefault="00871A70" w:rsidP="00871A70">
      <w:pPr>
        <w:bidi/>
        <w:spacing w:after="0"/>
        <w:jc w:val="both"/>
        <w:rPr>
          <w:rFonts w:cs="B Mitra"/>
          <w:rtl/>
        </w:rPr>
      </w:pPr>
      <w:r w:rsidRPr="00D72F2F">
        <w:rPr>
          <w:rFonts w:cs="B Mitra" w:hint="cs"/>
          <w:rtl/>
        </w:rPr>
        <w:t>2-</w:t>
      </w:r>
      <w:r w:rsidR="002F3105" w:rsidRPr="00D72F2F">
        <w:rPr>
          <w:rFonts w:cs="B Mitra" w:hint="cs"/>
          <w:rtl/>
        </w:rPr>
        <w:t xml:space="preserve">در راستای </w:t>
      </w:r>
      <w:r w:rsidR="00027C4A" w:rsidRPr="00D72F2F">
        <w:rPr>
          <w:rFonts w:cs="B Mitra" w:hint="cs"/>
          <w:rtl/>
        </w:rPr>
        <w:t xml:space="preserve">تکالیف راهبردی حاکمیتی و اصلاح نژادی سازمان جهاد کشاورزی به نمایندگی معاونت بهبود تولیدات دامی به منظور </w:t>
      </w:r>
      <w:r w:rsidR="00D544BF" w:rsidRPr="00D72F2F">
        <w:rPr>
          <w:rFonts w:cs="B Mitra" w:hint="cs"/>
          <w:rtl/>
        </w:rPr>
        <w:t>تولید جوجه اردک اصلاح شده برای توزیع در گله های مردمی در سطح روستاها و استفاده از ظرفیت کامل ایستگاه (تعداد 5000 قطعه اردک اصلاحی و تکثیری مندرج در پروانه بهره برداری) در صورت تامین اعتبار از طریق سازمان، در راستای قرارداد مشارکتی به میزان آورده</w:t>
      </w:r>
      <w:r w:rsidR="00407E88" w:rsidRPr="00D72F2F">
        <w:rPr>
          <w:rFonts w:cs="B Mitra" w:hint="cs"/>
          <w:rtl/>
        </w:rPr>
        <w:t xml:space="preserve"> </w:t>
      </w:r>
      <w:r w:rsidR="00D544BF" w:rsidRPr="00D72F2F">
        <w:rPr>
          <w:rFonts w:cs="B Mitra" w:hint="cs"/>
          <w:rtl/>
        </w:rPr>
        <w:t>بعدی سازمان مبلغ مازاد بر عملیات شرح خدمات مورد انتظار اختصاصی تدوین شده در سقف مجاز قانونی به تعهدات موسسه مجری افزوده خواهد شد.</w:t>
      </w:r>
      <w:r w:rsidR="00407E88" w:rsidRPr="00D72F2F">
        <w:rPr>
          <w:rFonts w:cs="B Mitra" w:hint="cs"/>
          <w:rtl/>
        </w:rPr>
        <w:t xml:space="preserve">                      </w:t>
      </w:r>
    </w:p>
    <w:p w:rsidR="00010552" w:rsidRPr="00D72F2F" w:rsidRDefault="00010552" w:rsidP="005743A5">
      <w:pPr>
        <w:bidi/>
        <w:spacing w:after="0"/>
        <w:jc w:val="both"/>
        <w:rPr>
          <w:rFonts w:cs="B Mitra"/>
          <w:b/>
          <w:bCs/>
          <w:rtl/>
        </w:rPr>
      </w:pPr>
      <w:r w:rsidRPr="00D72F2F">
        <w:rPr>
          <w:rFonts w:cs="B Mitra" w:hint="cs"/>
          <w:b/>
          <w:bCs/>
          <w:rtl/>
        </w:rPr>
        <w:t>ماده شش- شروط:</w:t>
      </w:r>
    </w:p>
    <w:p w:rsidR="00010552" w:rsidRPr="00D72F2F" w:rsidRDefault="00010552" w:rsidP="005743A5">
      <w:pPr>
        <w:bidi/>
        <w:spacing w:after="0"/>
        <w:jc w:val="both"/>
        <w:rPr>
          <w:rFonts w:cs="B Mitra"/>
          <w:rtl/>
        </w:rPr>
      </w:pPr>
      <w:r w:rsidRPr="00D72F2F">
        <w:rPr>
          <w:rFonts w:cs="B Mitra" w:hint="cs"/>
          <w:rtl/>
        </w:rPr>
        <w:t>1- سازمان، درصورت لزوم به واگذاری و</w:t>
      </w:r>
      <w:r w:rsidR="00B80870" w:rsidRPr="00D72F2F">
        <w:rPr>
          <w:rFonts w:cs="B Mitra" w:hint="cs"/>
          <w:rtl/>
        </w:rPr>
        <w:t xml:space="preserve"> </w:t>
      </w:r>
      <w:r w:rsidRPr="00D72F2F">
        <w:rPr>
          <w:rFonts w:cs="B Mitra" w:hint="cs"/>
          <w:rtl/>
        </w:rPr>
        <w:t>یا فروش ساختمان ها و</w:t>
      </w:r>
      <w:r w:rsidR="00CF6BE5" w:rsidRPr="00D72F2F">
        <w:rPr>
          <w:rFonts w:cs="B Mitra" w:hint="cs"/>
          <w:rtl/>
        </w:rPr>
        <w:t xml:space="preserve"> </w:t>
      </w:r>
      <w:r w:rsidRPr="00D72F2F">
        <w:rPr>
          <w:rFonts w:cs="B Mitra" w:hint="cs"/>
          <w:rtl/>
        </w:rPr>
        <w:t>سایر</w:t>
      </w:r>
      <w:r w:rsidR="00CB5D9B" w:rsidRPr="00D72F2F">
        <w:rPr>
          <w:rFonts w:cs="B Mitra" w:hint="cs"/>
          <w:rtl/>
        </w:rPr>
        <w:t xml:space="preserve"> </w:t>
      </w:r>
      <w:r w:rsidRPr="00D72F2F">
        <w:rPr>
          <w:rFonts w:cs="B Mitra" w:hint="cs"/>
          <w:rtl/>
        </w:rPr>
        <w:t>امکانات موجود در</w:t>
      </w:r>
      <w:r w:rsidR="00CF6BE5" w:rsidRPr="00D72F2F">
        <w:rPr>
          <w:rFonts w:cs="B Mitra" w:hint="cs"/>
          <w:rtl/>
        </w:rPr>
        <w:t xml:space="preserve"> </w:t>
      </w:r>
      <w:r w:rsidRPr="00D72F2F">
        <w:rPr>
          <w:rFonts w:cs="B Mitra" w:hint="cs"/>
          <w:rtl/>
        </w:rPr>
        <w:t>آن، حق دارد به کار</w:t>
      </w:r>
      <w:r w:rsidR="00CF6BE5" w:rsidRPr="00D72F2F">
        <w:rPr>
          <w:rFonts w:cs="B Mitra" w:hint="cs"/>
          <w:rtl/>
        </w:rPr>
        <w:t xml:space="preserve"> </w:t>
      </w:r>
      <w:r w:rsidRPr="00D72F2F">
        <w:rPr>
          <w:rFonts w:cs="B Mitra" w:hint="cs"/>
          <w:rtl/>
        </w:rPr>
        <w:t>موضوع قرارداد خاتمه دهد</w:t>
      </w:r>
      <w:r w:rsidR="00262189" w:rsidRPr="00D72F2F">
        <w:rPr>
          <w:rFonts w:cs="B Mitra" w:hint="cs"/>
          <w:rtl/>
        </w:rPr>
        <w:t xml:space="preserve"> و موسسه حق هیچ گونه اعتراضی نخواهد داشت</w:t>
      </w:r>
      <w:r w:rsidRPr="00D72F2F">
        <w:rPr>
          <w:rFonts w:cs="B Mitra"/>
        </w:rPr>
        <w:t>.</w:t>
      </w:r>
    </w:p>
    <w:p w:rsidR="00010552" w:rsidRPr="00D72F2F" w:rsidRDefault="00010552" w:rsidP="005743A5">
      <w:pPr>
        <w:bidi/>
        <w:spacing w:after="0"/>
        <w:jc w:val="both"/>
        <w:rPr>
          <w:rFonts w:cs="B Mitra"/>
          <w:rtl/>
        </w:rPr>
      </w:pPr>
      <w:r w:rsidRPr="00D72F2F">
        <w:rPr>
          <w:rFonts w:cs="B Mitra" w:hint="cs"/>
          <w:b/>
          <w:bCs/>
          <w:rtl/>
        </w:rPr>
        <w:t>تبصره-</w:t>
      </w:r>
      <w:r w:rsidRPr="00D72F2F">
        <w:rPr>
          <w:rFonts w:cs="B Mitra" w:hint="cs"/>
          <w:rtl/>
        </w:rPr>
        <w:t xml:space="preserve"> خسارات وارده به موسسه ناشی از اجرای این بند، با تائید سازمان متناسباً از مجموع ارزش قرارداد قابل کسر خواهد بود.</w:t>
      </w:r>
    </w:p>
    <w:p w:rsidR="00010552" w:rsidRPr="00D72F2F" w:rsidRDefault="00010552" w:rsidP="005743A5">
      <w:pPr>
        <w:bidi/>
        <w:spacing w:after="0"/>
        <w:jc w:val="both"/>
        <w:rPr>
          <w:rFonts w:cs="B Mitra"/>
          <w:rtl/>
        </w:rPr>
      </w:pPr>
      <w:r w:rsidRPr="00D72F2F">
        <w:rPr>
          <w:rFonts w:cs="B Mitra" w:hint="cs"/>
          <w:rtl/>
        </w:rPr>
        <w:t xml:space="preserve">2- ارائه خدمات به سازمان و یا بهره برداران منتسب به آن از طریق آورده نقدی موسسه ممکن می باشد. هرگونه هزینه های افزون بر اعتبار موجود، در چارچوب تعرفه های مصوب و بصورت نقدی از مراجعه کننده دریافت میگردد. </w:t>
      </w:r>
    </w:p>
    <w:p w:rsidR="00010552" w:rsidRPr="00D72F2F" w:rsidRDefault="00010552" w:rsidP="005743A5">
      <w:pPr>
        <w:bidi/>
        <w:spacing w:after="0"/>
        <w:jc w:val="both"/>
        <w:rPr>
          <w:rFonts w:cs="B Mitra"/>
          <w:rtl/>
        </w:rPr>
      </w:pPr>
      <w:bookmarkStart w:id="1" w:name="_Hlk171157121"/>
      <w:r w:rsidRPr="00D72F2F">
        <w:rPr>
          <w:rFonts w:cs="B Mitra" w:hint="cs"/>
          <w:b/>
          <w:bCs/>
          <w:rtl/>
        </w:rPr>
        <w:t>تبصره -</w:t>
      </w:r>
      <w:bookmarkEnd w:id="1"/>
      <w:r w:rsidRPr="00D72F2F">
        <w:rPr>
          <w:rFonts w:cs="B Mitra" w:hint="cs"/>
          <w:rtl/>
        </w:rPr>
        <w:t xml:space="preserve"> میزان اعتبار قابل اختصاص به بهره برداران معرفی شده از سوی سازمان بر اساس سرانه محاسبه شده و بصورت خدمات به آنان تخصیص می یابد .</w:t>
      </w:r>
    </w:p>
    <w:p w:rsidR="00010552" w:rsidRPr="00D72F2F" w:rsidRDefault="00010552" w:rsidP="005743A5">
      <w:pPr>
        <w:bidi/>
        <w:spacing w:after="0"/>
        <w:jc w:val="both"/>
        <w:rPr>
          <w:rFonts w:cs="B Mitra"/>
          <w:rtl/>
        </w:rPr>
      </w:pPr>
      <w:r w:rsidRPr="00D72F2F">
        <w:rPr>
          <w:rFonts w:cs="B Mitra" w:hint="cs"/>
          <w:rtl/>
        </w:rPr>
        <w:t>3- استاندارد های انجام کار و ارائه خدمات در اماکن موضوع قرارداد در قالب دستورالعمل ها و استانداردهای ابلاغی توسط کارفرما ( پیوست شماره 2) تنظیم و به موسسه ابلاغ میگردد. ملاک ارزیابی کیفی و کمی خدمات ، شرح خدمات، دستورالعمل های فنی و استانداردهای انجام کار می باشند.</w:t>
      </w:r>
    </w:p>
    <w:p w:rsidR="00010552" w:rsidRPr="00D72F2F" w:rsidRDefault="00010552" w:rsidP="00B90F1C">
      <w:pPr>
        <w:bidi/>
        <w:spacing w:after="0"/>
        <w:jc w:val="both"/>
        <w:rPr>
          <w:rFonts w:cs="B Mitra"/>
          <w:rtl/>
        </w:rPr>
      </w:pPr>
      <w:r w:rsidRPr="00D72F2F">
        <w:rPr>
          <w:rFonts w:cs="B Mitra" w:hint="cs"/>
          <w:rtl/>
        </w:rPr>
        <w:t>4</w:t>
      </w:r>
      <w:r w:rsidRPr="00D72F2F">
        <w:rPr>
          <w:rFonts w:cs="B Mitra"/>
        </w:rPr>
        <w:t>-</w:t>
      </w:r>
      <w:r w:rsidRPr="00D72F2F">
        <w:rPr>
          <w:rFonts w:cs="B Mitra" w:hint="cs"/>
          <w:rtl/>
        </w:rPr>
        <w:t>بمنظور استفاده از ظرفیتهای کسب و کار و</w:t>
      </w:r>
      <w:r w:rsidR="00CF6BE5" w:rsidRPr="00D72F2F">
        <w:rPr>
          <w:rFonts w:cs="B Mitra" w:hint="cs"/>
          <w:rtl/>
        </w:rPr>
        <w:t xml:space="preserve"> </w:t>
      </w:r>
      <w:r w:rsidRPr="00D72F2F">
        <w:rPr>
          <w:rFonts w:cs="B Mitra" w:hint="cs"/>
          <w:rtl/>
        </w:rPr>
        <w:t>همچنین مساعدت در</w:t>
      </w:r>
      <w:r w:rsidR="00CF6BE5" w:rsidRPr="00D72F2F">
        <w:rPr>
          <w:rFonts w:cs="B Mitra" w:hint="cs"/>
          <w:rtl/>
        </w:rPr>
        <w:t xml:space="preserve"> </w:t>
      </w:r>
      <w:r w:rsidRPr="00D72F2F">
        <w:rPr>
          <w:rFonts w:cs="B Mitra" w:hint="cs"/>
          <w:rtl/>
        </w:rPr>
        <w:t>تامین بخشی از هزینه های مورد</w:t>
      </w:r>
      <w:r w:rsidR="00915C02" w:rsidRPr="00D72F2F">
        <w:rPr>
          <w:rFonts w:cs="B Mitra" w:hint="cs"/>
          <w:rtl/>
        </w:rPr>
        <w:t xml:space="preserve"> </w:t>
      </w:r>
      <w:r w:rsidRPr="00D72F2F">
        <w:rPr>
          <w:rFonts w:cs="B Mitra" w:hint="cs"/>
          <w:rtl/>
        </w:rPr>
        <w:t>نیاز جهت اداره امور تاسیسات واگذار شده ، بااستناد</w:t>
      </w:r>
      <w:r w:rsidR="0094579D" w:rsidRPr="00D72F2F">
        <w:rPr>
          <w:rFonts w:cs="B Mitra" w:hint="cs"/>
          <w:rtl/>
        </w:rPr>
        <w:t xml:space="preserve"> </w:t>
      </w:r>
      <w:r w:rsidRPr="00D72F2F">
        <w:rPr>
          <w:rFonts w:cs="B Mitra" w:hint="cs"/>
          <w:rtl/>
        </w:rPr>
        <w:t xml:space="preserve">به ماده </w:t>
      </w:r>
      <w:r w:rsidR="00B90F1C" w:rsidRPr="00D72F2F">
        <w:rPr>
          <w:rFonts w:cs="B Mitra" w:hint="cs"/>
          <w:rtl/>
        </w:rPr>
        <w:t>10 آئین نامه ماده 22 و</w:t>
      </w:r>
      <w:r w:rsidR="00CF6BE5" w:rsidRPr="00D72F2F">
        <w:rPr>
          <w:rFonts w:cs="B Mitra" w:hint="cs"/>
          <w:rtl/>
        </w:rPr>
        <w:t xml:space="preserve"> </w:t>
      </w:r>
      <w:r w:rsidR="00B90F1C" w:rsidRPr="00D72F2F">
        <w:rPr>
          <w:rFonts w:cs="B Mitra" w:hint="cs"/>
          <w:rtl/>
        </w:rPr>
        <w:t>بند 3 ماده</w:t>
      </w:r>
      <w:r w:rsidR="00B90F1C" w:rsidRPr="00D72F2F">
        <w:rPr>
          <w:rFonts w:cs="B Mitra"/>
        </w:rPr>
        <w:t xml:space="preserve"> </w:t>
      </w:r>
      <w:r w:rsidR="00CF6BE5" w:rsidRPr="00D72F2F">
        <w:rPr>
          <w:rFonts w:cs="B Mitra" w:hint="cs"/>
          <w:rtl/>
        </w:rPr>
        <w:t xml:space="preserve"> </w:t>
      </w:r>
      <w:r w:rsidRPr="00D72F2F">
        <w:rPr>
          <w:rFonts w:cs="B Mitra" w:hint="cs"/>
          <w:rtl/>
        </w:rPr>
        <w:t>13</w:t>
      </w:r>
      <w:r w:rsidR="00ED1595">
        <w:rPr>
          <w:rFonts w:cs="B Mitra" w:hint="cs"/>
          <w:rtl/>
        </w:rPr>
        <w:t xml:space="preserve"> </w:t>
      </w:r>
      <w:r w:rsidRPr="00D72F2F">
        <w:rPr>
          <w:rFonts w:cs="B Mitra" w:hint="cs"/>
          <w:rtl/>
        </w:rPr>
        <w:t>قانون مدیریت خدمات کشوری،</w:t>
      </w:r>
      <w:r w:rsidR="00CF6BE5" w:rsidRPr="00D72F2F">
        <w:rPr>
          <w:rFonts w:cs="B Mitra" w:hint="cs"/>
          <w:rtl/>
        </w:rPr>
        <w:t xml:space="preserve"> </w:t>
      </w:r>
      <w:r w:rsidRPr="00D72F2F">
        <w:rPr>
          <w:rFonts w:cs="B Mitra" w:hint="cs"/>
          <w:rtl/>
        </w:rPr>
        <w:t>به موسسه اجازه داده می شود به شرط اولویت ارائه خدمات موضوع قرارداد و</w:t>
      </w:r>
      <w:r w:rsidR="00620204" w:rsidRPr="00D72F2F">
        <w:rPr>
          <w:rFonts w:cs="B Mitra" w:hint="cs"/>
          <w:rtl/>
        </w:rPr>
        <w:t xml:space="preserve"> </w:t>
      </w:r>
      <w:r w:rsidRPr="00D72F2F">
        <w:rPr>
          <w:rFonts w:cs="B Mitra" w:hint="cs"/>
          <w:rtl/>
        </w:rPr>
        <w:t>تامین خدمات تکلیفی از سوی سازمان، نسبت به پذیرش و</w:t>
      </w:r>
      <w:r w:rsidR="00620204" w:rsidRPr="00D72F2F">
        <w:rPr>
          <w:rFonts w:cs="B Mitra" w:hint="cs"/>
          <w:rtl/>
        </w:rPr>
        <w:t xml:space="preserve"> ارائه خدمات  به</w:t>
      </w:r>
      <w:r w:rsidRPr="00D72F2F">
        <w:rPr>
          <w:rFonts w:cs="B Mitra" w:hint="cs"/>
          <w:rtl/>
        </w:rPr>
        <w:t xml:space="preserve"> سایر مشتریان و</w:t>
      </w:r>
      <w:r w:rsidR="00620204" w:rsidRPr="00D72F2F">
        <w:rPr>
          <w:rFonts w:cs="B Mitra" w:hint="cs"/>
          <w:rtl/>
        </w:rPr>
        <w:t xml:space="preserve"> </w:t>
      </w:r>
      <w:r w:rsidRPr="00D72F2F">
        <w:rPr>
          <w:rFonts w:cs="B Mitra" w:hint="cs"/>
          <w:rtl/>
        </w:rPr>
        <w:t>مراجعین حقیقی و</w:t>
      </w:r>
      <w:r w:rsidR="00620204" w:rsidRPr="00D72F2F">
        <w:rPr>
          <w:rFonts w:cs="B Mitra" w:hint="cs"/>
          <w:rtl/>
        </w:rPr>
        <w:t xml:space="preserve"> </w:t>
      </w:r>
      <w:r w:rsidRPr="00D72F2F">
        <w:rPr>
          <w:rFonts w:cs="B Mitra" w:hint="cs"/>
          <w:rtl/>
        </w:rPr>
        <w:t>حقوقی به میزان شرح خدمات و</w:t>
      </w:r>
      <w:r w:rsidR="00620204" w:rsidRPr="00D72F2F">
        <w:rPr>
          <w:rFonts w:cs="B Mitra" w:hint="cs"/>
          <w:rtl/>
        </w:rPr>
        <w:t xml:space="preserve"> </w:t>
      </w:r>
      <w:r w:rsidRPr="00D72F2F">
        <w:rPr>
          <w:rFonts w:cs="B Mitra" w:hint="cs"/>
          <w:rtl/>
        </w:rPr>
        <w:t>برنامه زمانی و</w:t>
      </w:r>
      <w:r w:rsidR="00620204" w:rsidRPr="00D72F2F">
        <w:rPr>
          <w:rFonts w:cs="B Mitra" w:hint="cs"/>
          <w:rtl/>
        </w:rPr>
        <w:t xml:space="preserve"> </w:t>
      </w:r>
      <w:r w:rsidRPr="00D72F2F">
        <w:rPr>
          <w:rFonts w:cs="B Mitra" w:hint="cs"/>
          <w:rtl/>
        </w:rPr>
        <w:t>حدود</w:t>
      </w:r>
      <w:r w:rsidR="00620204" w:rsidRPr="00D72F2F">
        <w:rPr>
          <w:rFonts w:cs="B Mitra" w:hint="cs"/>
          <w:rtl/>
        </w:rPr>
        <w:t xml:space="preserve"> </w:t>
      </w:r>
      <w:r w:rsidRPr="00D72F2F">
        <w:rPr>
          <w:rFonts w:cs="B Mitra" w:hint="cs"/>
          <w:rtl/>
        </w:rPr>
        <w:t>انجام تعهدات مندرج درشرح خدمات(پیوست شماره1) اقدام نماید</w:t>
      </w:r>
      <w:r w:rsidRPr="00D72F2F">
        <w:rPr>
          <w:rFonts w:cs="B Mitra"/>
        </w:rPr>
        <w:t>.</w:t>
      </w:r>
    </w:p>
    <w:p w:rsidR="00010552" w:rsidRPr="00D72F2F" w:rsidRDefault="00010552" w:rsidP="005743A5">
      <w:pPr>
        <w:bidi/>
        <w:spacing w:after="0"/>
        <w:jc w:val="both"/>
        <w:rPr>
          <w:rFonts w:cs="B Mitra"/>
          <w:rtl/>
        </w:rPr>
      </w:pPr>
      <w:r w:rsidRPr="00D72F2F">
        <w:rPr>
          <w:rFonts w:cs="B Mitra" w:hint="cs"/>
          <w:rtl/>
        </w:rPr>
        <w:t>تبصره یک: بهای خدمات قابل ارائه از سوی موسسه به سایر مشتریان و</w:t>
      </w:r>
      <w:r w:rsidR="00ED1595">
        <w:rPr>
          <w:rFonts w:cs="B Mitra" w:hint="cs"/>
          <w:rtl/>
        </w:rPr>
        <w:t xml:space="preserve"> </w:t>
      </w:r>
      <w:r w:rsidRPr="00D72F2F">
        <w:rPr>
          <w:rFonts w:cs="B Mitra" w:hint="cs"/>
          <w:rtl/>
        </w:rPr>
        <w:t>مراجعین حقیقی و</w:t>
      </w:r>
      <w:r w:rsidR="00ED1595">
        <w:rPr>
          <w:rFonts w:cs="B Mitra" w:hint="cs"/>
          <w:rtl/>
        </w:rPr>
        <w:t xml:space="preserve"> </w:t>
      </w:r>
      <w:r w:rsidRPr="00D72F2F">
        <w:rPr>
          <w:rFonts w:cs="B Mitra" w:hint="cs"/>
          <w:rtl/>
        </w:rPr>
        <w:t xml:space="preserve">حقوقی در چارچوب تعرفه های می باشد که به تائید سازمان رسیده باشد. </w:t>
      </w:r>
    </w:p>
    <w:p w:rsidR="00010552" w:rsidRPr="00D72F2F" w:rsidRDefault="00010552" w:rsidP="005743A5">
      <w:pPr>
        <w:bidi/>
        <w:spacing w:after="0"/>
        <w:jc w:val="both"/>
        <w:rPr>
          <w:rFonts w:cs="B Mitra"/>
          <w:rtl/>
        </w:rPr>
      </w:pPr>
      <w:r w:rsidRPr="00D72F2F">
        <w:rPr>
          <w:rFonts w:cs="B Mitra" w:hint="cs"/>
          <w:rtl/>
        </w:rPr>
        <w:t>تبصره دو: در ارائه خدمات، اولویت در هر حال با سازمان بوده و ارائه خدمات به سایر مشتریان و</w:t>
      </w:r>
      <w:r w:rsidR="00CF6BE5" w:rsidRPr="00D72F2F">
        <w:rPr>
          <w:rFonts w:cs="B Mitra" w:hint="cs"/>
          <w:rtl/>
        </w:rPr>
        <w:t xml:space="preserve"> </w:t>
      </w:r>
      <w:r w:rsidRPr="00D72F2F">
        <w:rPr>
          <w:rFonts w:cs="B Mitra" w:hint="cs"/>
          <w:rtl/>
        </w:rPr>
        <w:t>مراجعین حقیقی و</w:t>
      </w:r>
      <w:r w:rsidR="00CF6BE5" w:rsidRPr="00D72F2F">
        <w:rPr>
          <w:rFonts w:cs="B Mitra" w:hint="cs"/>
          <w:rtl/>
        </w:rPr>
        <w:t xml:space="preserve"> </w:t>
      </w:r>
      <w:r w:rsidRPr="00D72F2F">
        <w:rPr>
          <w:rFonts w:cs="B Mitra" w:hint="cs"/>
          <w:rtl/>
        </w:rPr>
        <w:t>حقوقی نبایستی موجب تاخیر و</w:t>
      </w:r>
      <w:r w:rsidR="0092358D" w:rsidRPr="00D72F2F">
        <w:rPr>
          <w:rFonts w:cs="B Mitra" w:hint="cs"/>
          <w:rtl/>
        </w:rPr>
        <w:t xml:space="preserve"> </w:t>
      </w:r>
      <w:r w:rsidRPr="00D72F2F">
        <w:rPr>
          <w:rFonts w:cs="B Mitra" w:hint="cs"/>
          <w:rtl/>
        </w:rPr>
        <w:t>یا</w:t>
      </w:r>
      <w:r w:rsidR="0092358D" w:rsidRPr="00D72F2F">
        <w:rPr>
          <w:rFonts w:cs="B Mitra" w:hint="cs"/>
          <w:rtl/>
        </w:rPr>
        <w:t xml:space="preserve"> </w:t>
      </w:r>
      <w:r w:rsidRPr="00D72F2F">
        <w:rPr>
          <w:rFonts w:cs="B Mitra" w:hint="cs"/>
          <w:rtl/>
        </w:rPr>
        <w:t>عدم انجام تعهدات به سازمان گردد.</w:t>
      </w:r>
      <w:r w:rsidRPr="00D72F2F">
        <w:rPr>
          <w:rFonts w:cs="B Mitra" w:hint="cs"/>
        </w:rPr>
        <w:t xml:space="preserve"> </w:t>
      </w:r>
      <w:r w:rsidRPr="00D72F2F">
        <w:rPr>
          <w:rFonts w:cs="B Mitra" w:hint="cs"/>
          <w:rtl/>
        </w:rPr>
        <w:t>در صورت وقوع هر گونه مورد خلاف از سوی موسسه ، خسارات با</w:t>
      </w:r>
      <w:r w:rsidR="0092358D" w:rsidRPr="00D72F2F">
        <w:rPr>
          <w:rFonts w:cs="B Mitra" w:hint="cs"/>
          <w:rtl/>
        </w:rPr>
        <w:t xml:space="preserve"> </w:t>
      </w:r>
      <w:r w:rsidRPr="00D72F2F">
        <w:rPr>
          <w:rFonts w:cs="B Mitra" w:hint="cs"/>
          <w:rtl/>
        </w:rPr>
        <w:t>تائید کارفرما از طرف موسسه به مراجعه کننده تخصیص خواهد یافت.</w:t>
      </w:r>
    </w:p>
    <w:p w:rsidR="00010552" w:rsidRPr="00D72F2F" w:rsidRDefault="00010552" w:rsidP="005743A5">
      <w:pPr>
        <w:bidi/>
        <w:spacing w:after="0"/>
        <w:jc w:val="both"/>
        <w:rPr>
          <w:rFonts w:cs="B Mitra"/>
          <w:rtl/>
        </w:rPr>
      </w:pPr>
      <w:r w:rsidRPr="00D72F2F">
        <w:rPr>
          <w:rFonts w:cs="B Mitra" w:hint="cs"/>
          <w:rtl/>
        </w:rPr>
        <w:t>5- ارائه خدمات مذکور در ماده 5 بدون هرگونه پرداختی از سوی سازمان خواهد بود.</w:t>
      </w:r>
    </w:p>
    <w:p w:rsidR="00010552" w:rsidRPr="00D72F2F" w:rsidRDefault="00010552" w:rsidP="00BE51E5">
      <w:pPr>
        <w:bidi/>
        <w:spacing w:after="0"/>
        <w:jc w:val="both"/>
        <w:rPr>
          <w:rFonts w:cs="B Mitra"/>
          <w:rtl/>
        </w:rPr>
      </w:pPr>
      <w:r w:rsidRPr="00D72F2F">
        <w:rPr>
          <w:rFonts w:cs="B Mitra" w:hint="cs"/>
          <w:rtl/>
        </w:rPr>
        <w:t>6- کلیه کسورات متعلق به این قرارداد(شامل کلیه خدمات موضوع قرارداد ، هزینه جاری تجهیزات و امکاناتی، ا</w:t>
      </w:r>
      <w:r w:rsidRPr="00D72F2F">
        <w:rPr>
          <w:rFonts w:cs="B Mitra"/>
          <w:rtl/>
        </w:rPr>
        <w:t xml:space="preserve">موال منقول و غير منقول </w:t>
      </w:r>
      <w:r w:rsidRPr="00D72F2F">
        <w:rPr>
          <w:rFonts w:cs="B Mitra" w:hint="cs"/>
          <w:rtl/>
        </w:rPr>
        <w:t xml:space="preserve"> که در اختیار موسسه قرار میگیرد)</w:t>
      </w:r>
      <w:r w:rsidR="00CF6BE5" w:rsidRPr="00D72F2F">
        <w:rPr>
          <w:rFonts w:cs="B Mitra" w:hint="cs"/>
          <w:rtl/>
        </w:rPr>
        <w:t xml:space="preserve"> </w:t>
      </w:r>
      <w:r w:rsidRPr="00D72F2F">
        <w:rPr>
          <w:rFonts w:cs="B Mitra" w:hint="cs"/>
          <w:rtl/>
        </w:rPr>
        <w:t>و</w:t>
      </w:r>
      <w:r w:rsidR="005245BD" w:rsidRPr="00D72F2F">
        <w:rPr>
          <w:rFonts w:cs="B Mitra" w:hint="cs"/>
          <w:rtl/>
        </w:rPr>
        <w:t xml:space="preserve"> </w:t>
      </w:r>
      <w:r w:rsidRPr="00D72F2F">
        <w:rPr>
          <w:rFonts w:cs="B Mitra" w:hint="cs"/>
          <w:rtl/>
        </w:rPr>
        <w:t xml:space="preserve">لو سهم </w:t>
      </w:r>
      <w:r w:rsidR="00B95223" w:rsidRPr="00D72F2F">
        <w:rPr>
          <w:rFonts w:cs="B Mitra" w:hint="cs"/>
          <w:rtl/>
        </w:rPr>
        <w:t xml:space="preserve">سازمان </w:t>
      </w:r>
      <w:r w:rsidRPr="00D72F2F">
        <w:rPr>
          <w:rFonts w:cs="B Mitra" w:hint="cs"/>
          <w:rtl/>
        </w:rPr>
        <w:t>مربوط به این قرارداد، به عهده موسسه می باشد</w:t>
      </w:r>
      <w:r w:rsidRPr="00D72F2F">
        <w:rPr>
          <w:rFonts w:cs="B Mitra"/>
        </w:rPr>
        <w:t>.</w:t>
      </w:r>
    </w:p>
    <w:p w:rsidR="00010552" w:rsidRPr="00D72F2F" w:rsidRDefault="00010552" w:rsidP="00CF6BE5">
      <w:pPr>
        <w:bidi/>
        <w:spacing w:after="0"/>
        <w:jc w:val="both"/>
        <w:rPr>
          <w:rFonts w:cs="B Mitra"/>
          <w:rtl/>
        </w:rPr>
      </w:pPr>
      <w:r w:rsidRPr="003A2ADE">
        <w:rPr>
          <w:rFonts w:cs="B Mitra" w:hint="cs"/>
          <w:highlight w:val="magenta"/>
          <w:rtl/>
        </w:rPr>
        <w:lastRenderedPageBreak/>
        <w:t>7- به منظور حسن اجراي فعاليت موسسه</w:t>
      </w:r>
      <w:r w:rsidR="00856606" w:rsidRPr="003A2ADE">
        <w:rPr>
          <w:rFonts w:cs="B Mitra" w:hint="cs"/>
          <w:highlight w:val="magenta"/>
          <w:rtl/>
        </w:rPr>
        <w:t xml:space="preserve"> که</w:t>
      </w:r>
      <w:r w:rsidRPr="003A2ADE">
        <w:rPr>
          <w:rFonts w:cs="B Mitra" w:hint="cs"/>
          <w:highlight w:val="magenta"/>
          <w:rtl/>
        </w:rPr>
        <w:t xml:space="preserve"> نظارت آن به عهده </w:t>
      </w:r>
      <w:r w:rsidR="00355197" w:rsidRPr="003A2ADE">
        <w:rPr>
          <w:rFonts w:cs="B Mitra" w:hint="cs"/>
          <w:highlight w:val="magenta"/>
          <w:rtl/>
        </w:rPr>
        <w:t>واحد</w:t>
      </w:r>
      <w:r w:rsidR="00CF6BE5" w:rsidRPr="003A2ADE">
        <w:rPr>
          <w:rFonts w:cs="B Mitra" w:hint="cs"/>
          <w:highlight w:val="magenta"/>
          <w:rtl/>
        </w:rPr>
        <w:t xml:space="preserve"> معاونت بهبود تولیدات دامی</w:t>
      </w:r>
      <w:r w:rsidR="00355197" w:rsidRPr="003A2ADE">
        <w:rPr>
          <w:rFonts w:cs="B Mitra" w:hint="cs"/>
          <w:highlight w:val="magenta"/>
          <w:rtl/>
        </w:rPr>
        <w:t xml:space="preserve"> سازمان</w:t>
      </w:r>
      <w:r w:rsidR="00CF6BE5" w:rsidRPr="003A2ADE">
        <w:rPr>
          <w:rFonts w:cs="B Mitra" w:hint="cs"/>
          <w:highlight w:val="magenta"/>
          <w:rtl/>
        </w:rPr>
        <w:t xml:space="preserve"> </w:t>
      </w:r>
      <w:r w:rsidR="00843F3D" w:rsidRPr="003A2ADE">
        <w:rPr>
          <w:rFonts w:cs="B Mitra" w:hint="cs"/>
          <w:highlight w:val="magenta"/>
          <w:rtl/>
        </w:rPr>
        <w:t>،مدیریت بازرسی ارزیابی عملکرد و پاسخگویی به شکایات و مدیر مالی(ذیحساب سازمان)</w:t>
      </w:r>
      <w:r w:rsidRPr="003A2ADE">
        <w:rPr>
          <w:rFonts w:cs="B Mitra" w:hint="cs"/>
          <w:highlight w:val="magenta"/>
          <w:rtl/>
        </w:rPr>
        <w:t xml:space="preserve"> می باشد و تا</w:t>
      </w:r>
      <w:r w:rsidR="002B6F78" w:rsidRPr="003A2ADE">
        <w:rPr>
          <w:rFonts w:cs="B Mitra" w:hint="cs"/>
          <w:highlight w:val="magenta"/>
          <w:rtl/>
        </w:rPr>
        <w:t xml:space="preserve"> </w:t>
      </w:r>
      <w:r w:rsidRPr="003A2ADE">
        <w:rPr>
          <w:rFonts w:cs="B Mitra" w:hint="cs"/>
          <w:highlight w:val="magenta"/>
          <w:rtl/>
        </w:rPr>
        <w:t>پایان کار</w:t>
      </w:r>
      <w:r w:rsidR="00D229D7" w:rsidRPr="003A2ADE">
        <w:rPr>
          <w:rFonts w:cs="B Mitra" w:hint="cs"/>
          <w:highlight w:val="magenta"/>
          <w:rtl/>
        </w:rPr>
        <w:t xml:space="preserve"> </w:t>
      </w:r>
      <w:r w:rsidRPr="003A2ADE">
        <w:rPr>
          <w:rFonts w:cs="B Mitra" w:hint="cs"/>
          <w:highlight w:val="magenta"/>
          <w:rtl/>
        </w:rPr>
        <w:t>موضوع قرارداد، بر</w:t>
      </w:r>
      <w:r w:rsidR="00CF6BE5" w:rsidRPr="003A2ADE">
        <w:rPr>
          <w:rFonts w:cs="B Mitra" w:hint="cs"/>
          <w:highlight w:val="magenta"/>
          <w:rtl/>
        </w:rPr>
        <w:t xml:space="preserve"> </w:t>
      </w:r>
      <w:r w:rsidRPr="003A2ADE">
        <w:rPr>
          <w:rFonts w:cs="B Mitra" w:hint="cs"/>
          <w:highlight w:val="magenta"/>
          <w:rtl/>
        </w:rPr>
        <w:t>عملکرد</w:t>
      </w:r>
      <w:r w:rsidR="00D229D7" w:rsidRPr="003A2ADE">
        <w:rPr>
          <w:rFonts w:cs="B Mitra" w:hint="cs"/>
          <w:highlight w:val="magenta"/>
          <w:rtl/>
        </w:rPr>
        <w:t xml:space="preserve"> </w:t>
      </w:r>
      <w:r w:rsidRPr="003A2ADE">
        <w:rPr>
          <w:rFonts w:cs="B Mitra" w:hint="cs"/>
          <w:highlight w:val="magenta"/>
          <w:rtl/>
        </w:rPr>
        <w:t>موسسه نظارت مستمر</w:t>
      </w:r>
      <w:r w:rsidR="00D229D7" w:rsidRPr="003A2ADE">
        <w:rPr>
          <w:rFonts w:cs="B Mitra" w:hint="cs"/>
          <w:highlight w:val="magenta"/>
          <w:rtl/>
        </w:rPr>
        <w:t xml:space="preserve"> </w:t>
      </w:r>
      <w:r w:rsidRPr="003A2ADE">
        <w:rPr>
          <w:rFonts w:cs="B Mitra" w:hint="cs"/>
          <w:highlight w:val="magenta"/>
          <w:rtl/>
        </w:rPr>
        <w:t>داشته و</w:t>
      </w:r>
      <w:r w:rsidR="00D229D7" w:rsidRPr="003A2ADE">
        <w:rPr>
          <w:rFonts w:cs="B Mitra" w:hint="cs"/>
          <w:highlight w:val="magenta"/>
          <w:rtl/>
        </w:rPr>
        <w:t xml:space="preserve"> </w:t>
      </w:r>
      <w:r w:rsidRPr="003A2ADE">
        <w:rPr>
          <w:rFonts w:cs="B Mitra" w:hint="cs"/>
          <w:highlight w:val="magenta"/>
          <w:rtl/>
        </w:rPr>
        <w:t>بازرسی های لازم را انجام خواه</w:t>
      </w:r>
      <w:r w:rsidR="00CF6BE5" w:rsidRPr="003A2ADE">
        <w:rPr>
          <w:rFonts w:cs="B Mitra" w:hint="cs"/>
          <w:highlight w:val="magenta"/>
          <w:rtl/>
        </w:rPr>
        <w:t>ن</w:t>
      </w:r>
      <w:r w:rsidRPr="003A2ADE">
        <w:rPr>
          <w:rFonts w:cs="B Mitra" w:hint="cs"/>
          <w:highlight w:val="magenta"/>
          <w:rtl/>
        </w:rPr>
        <w:t>د</w:t>
      </w:r>
      <w:r w:rsidR="00D229D7" w:rsidRPr="003A2ADE">
        <w:rPr>
          <w:rFonts w:cs="B Mitra" w:hint="cs"/>
          <w:highlight w:val="magenta"/>
          <w:rtl/>
        </w:rPr>
        <w:t xml:space="preserve"> </w:t>
      </w:r>
      <w:r w:rsidRPr="003A2ADE">
        <w:rPr>
          <w:rFonts w:cs="B Mitra" w:hint="cs"/>
          <w:highlight w:val="magenta"/>
          <w:rtl/>
        </w:rPr>
        <w:t>داد. علاوه بر ناظر /</w:t>
      </w:r>
      <w:r w:rsidR="005245BD" w:rsidRPr="003A2ADE">
        <w:rPr>
          <w:rFonts w:cs="B Mitra" w:hint="cs"/>
          <w:highlight w:val="magenta"/>
          <w:rtl/>
        </w:rPr>
        <w:t xml:space="preserve"> </w:t>
      </w:r>
      <w:r w:rsidRPr="003A2ADE">
        <w:rPr>
          <w:rFonts w:cs="B Mitra" w:hint="cs"/>
          <w:highlight w:val="magenta"/>
          <w:rtl/>
        </w:rPr>
        <w:t>ناظرین و</w:t>
      </w:r>
      <w:r w:rsidR="005245BD" w:rsidRPr="003A2ADE">
        <w:rPr>
          <w:rFonts w:cs="B Mitra" w:hint="cs"/>
          <w:highlight w:val="magenta"/>
          <w:rtl/>
        </w:rPr>
        <w:t xml:space="preserve"> </w:t>
      </w:r>
      <w:r w:rsidRPr="003A2ADE">
        <w:rPr>
          <w:rFonts w:cs="B Mitra" w:hint="cs"/>
          <w:highlight w:val="magenta"/>
          <w:rtl/>
        </w:rPr>
        <w:t>بازرسین مورد نظر معرفی شده ازسوی سازمان، کمیته ساختار و هوشمند سازی به عنوان دستگاه نظارت تعیین و معرفی می گردد.</w:t>
      </w:r>
      <w:r w:rsidR="00CF6BE5" w:rsidRPr="00D72F2F">
        <w:rPr>
          <w:rFonts w:cs="B Mitra" w:hint="cs"/>
          <w:rtl/>
        </w:rPr>
        <w:t xml:space="preserve"> </w:t>
      </w:r>
      <w:r w:rsidRPr="00D72F2F">
        <w:rPr>
          <w:rFonts w:cs="B Mitra" w:hint="cs"/>
          <w:rtl/>
        </w:rPr>
        <w:t>دستگاه نظارت ، گزارشات ناظر را بررسی می نماید و هر گونه تصميم گيري و يا دستورات صادره از دستگاه نظارت یا ناظر/ ناظرین و</w:t>
      </w:r>
      <w:r w:rsidR="00CF6BE5" w:rsidRPr="00D72F2F">
        <w:rPr>
          <w:rFonts w:cs="B Mitra" w:hint="cs"/>
          <w:rtl/>
        </w:rPr>
        <w:t xml:space="preserve"> </w:t>
      </w:r>
      <w:r w:rsidRPr="00D72F2F">
        <w:rPr>
          <w:rFonts w:cs="B Mitra" w:hint="cs"/>
          <w:rtl/>
        </w:rPr>
        <w:t>بازرسین مورد نظر،</w:t>
      </w:r>
      <w:r w:rsidR="00CF6BE5" w:rsidRPr="00D72F2F">
        <w:rPr>
          <w:rFonts w:cs="B Mitra" w:hint="cs"/>
          <w:rtl/>
        </w:rPr>
        <w:t xml:space="preserve"> </w:t>
      </w:r>
      <w:r w:rsidRPr="00D72F2F">
        <w:rPr>
          <w:rFonts w:cs="B Mitra" w:hint="cs"/>
          <w:rtl/>
        </w:rPr>
        <w:t>درحكم تصميم و</w:t>
      </w:r>
      <w:r w:rsidR="00953BEF" w:rsidRPr="00D72F2F">
        <w:rPr>
          <w:rFonts w:cs="B Mitra" w:hint="cs"/>
          <w:rtl/>
        </w:rPr>
        <w:t xml:space="preserve"> </w:t>
      </w:r>
      <w:r w:rsidRPr="00D72F2F">
        <w:rPr>
          <w:rFonts w:cs="B Mitra" w:hint="cs"/>
          <w:rtl/>
        </w:rPr>
        <w:t>دستورات سازمان بوده و ناظر،کارفرما و</w:t>
      </w:r>
      <w:r w:rsidR="00CF6BE5" w:rsidRPr="00D72F2F">
        <w:rPr>
          <w:rFonts w:cs="B Mitra" w:hint="cs"/>
          <w:rtl/>
        </w:rPr>
        <w:t xml:space="preserve"> </w:t>
      </w:r>
      <w:r w:rsidRPr="00D72F2F">
        <w:rPr>
          <w:rFonts w:cs="B Mitra" w:hint="cs"/>
          <w:rtl/>
        </w:rPr>
        <w:t>موسسه موظف به اجرای نظرات کمیته ساختار و هماهنگی و</w:t>
      </w:r>
      <w:r w:rsidR="00562DD8" w:rsidRPr="00D72F2F">
        <w:rPr>
          <w:rFonts w:cs="B Mitra" w:hint="cs"/>
          <w:rtl/>
        </w:rPr>
        <w:t xml:space="preserve"> </w:t>
      </w:r>
      <w:r w:rsidRPr="00D72F2F">
        <w:rPr>
          <w:rFonts w:cs="B Mitra" w:hint="cs"/>
          <w:rtl/>
        </w:rPr>
        <w:t>همکاری با آنها، درتمام مراحل خدمات می باشد</w:t>
      </w:r>
      <w:r w:rsidRPr="00D72F2F">
        <w:rPr>
          <w:rFonts w:cs="B Mitra"/>
        </w:rPr>
        <w:t xml:space="preserve">. </w:t>
      </w:r>
    </w:p>
    <w:p w:rsidR="00010552" w:rsidRPr="00D72F2F" w:rsidRDefault="00010552" w:rsidP="005743A5">
      <w:pPr>
        <w:bidi/>
        <w:spacing w:after="0"/>
        <w:jc w:val="both"/>
        <w:rPr>
          <w:rFonts w:cs="B Mitra"/>
          <w:rtl/>
        </w:rPr>
      </w:pPr>
      <w:r w:rsidRPr="00D72F2F">
        <w:rPr>
          <w:rFonts w:cs="B Mitra" w:hint="cs"/>
          <w:rtl/>
        </w:rPr>
        <w:t>8- موسسه اقرار نموده كه خود و كاركنان وي مشمول ممنوعيت قانوني مذكور در قانون منع مداخله كاركنان دولتي مصوب ديماه 1337 نمي باشد چنانچه بعداً معلوم گردد كه ممنوعيت مذكور در فوق شامل مي گردد سازمان  قرارداد را ابطال و ضمانتنامه حسن انجام تعهد كار را ضبط و خسارت وارده در اثر ابطال و تأخير در اجراي  مورد قرارداد را از وي اخذ مي نمايد. در اين صورت موسسه حق مطالبه هيچگونه حق و اعتراضی را ندارد</w:t>
      </w:r>
      <w:r w:rsidRPr="00D72F2F">
        <w:rPr>
          <w:rFonts w:cs="B Mitra"/>
        </w:rPr>
        <w:t>.</w:t>
      </w:r>
    </w:p>
    <w:p w:rsidR="00010552" w:rsidRPr="00D72F2F" w:rsidRDefault="00010552" w:rsidP="005743A5">
      <w:pPr>
        <w:bidi/>
        <w:spacing w:after="0"/>
        <w:jc w:val="both"/>
        <w:rPr>
          <w:rFonts w:cs="B Mitra"/>
          <w:rtl/>
        </w:rPr>
      </w:pPr>
      <w:r w:rsidRPr="00D72F2F">
        <w:rPr>
          <w:rFonts w:cs="B Mitra" w:hint="cs"/>
          <w:rtl/>
        </w:rPr>
        <w:t>9- درکلیه مواردی که دراین قرارداد نیاز به تعیین نوع و</w:t>
      </w:r>
      <w:r w:rsidR="00CF6BE5" w:rsidRPr="00D72F2F">
        <w:rPr>
          <w:rFonts w:cs="B Mitra" w:hint="cs"/>
          <w:rtl/>
        </w:rPr>
        <w:t xml:space="preserve"> </w:t>
      </w:r>
      <w:r w:rsidRPr="00D72F2F">
        <w:rPr>
          <w:rFonts w:cs="B Mitra" w:hint="cs"/>
          <w:rtl/>
        </w:rPr>
        <w:t>میزان خسارت باشد، این تشخيص با سازمان و بر اساس نظریه حداقل سه نفر کارشناسان رسمی دادگستری خواهد بود. در</w:t>
      </w:r>
      <w:r w:rsidR="002B6F78">
        <w:rPr>
          <w:rFonts w:cs="B Mitra" w:hint="cs"/>
          <w:rtl/>
        </w:rPr>
        <w:t xml:space="preserve"> </w:t>
      </w:r>
      <w:r w:rsidRPr="00D72F2F">
        <w:rPr>
          <w:rFonts w:cs="B Mitra" w:hint="cs"/>
          <w:rtl/>
        </w:rPr>
        <w:t>این صورت سازمان  مي تواند راساً ،</w:t>
      </w:r>
      <w:r w:rsidR="00CF6BE5" w:rsidRPr="00D72F2F">
        <w:rPr>
          <w:rFonts w:cs="B Mitra" w:hint="cs"/>
          <w:rtl/>
        </w:rPr>
        <w:t xml:space="preserve"> </w:t>
      </w:r>
      <w:r w:rsidRPr="00D72F2F">
        <w:rPr>
          <w:rFonts w:cs="B Mitra" w:hint="cs"/>
          <w:rtl/>
        </w:rPr>
        <w:t>و بدون مراجعه به مراجع قضائی و</w:t>
      </w:r>
      <w:r w:rsidR="00CF6BE5" w:rsidRPr="00D72F2F">
        <w:rPr>
          <w:rFonts w:cs="B Mitra" w:hint="cs"/>
          <w:rtl/>
        </w:rPr>
        <w:t xml:space="preserve"> </w:t>
      </w:r>
      <w:r w:rsidRPr="00D72F2F">
        <w:rPr>
          <w:rFonts w:cs="B Mitra" w:hint="cs"/>
          <w:rtl/>
        </w:rPr>
        <w:t>یا بدون ارسال اظهارنامه رسمی، وجه خسارت تعیین شده و هزینه کارشناسی را از محل مطالبات و</w:t>
      </w:r>
      <w:r w:rsidR="00CF6BE5" w:rsidRPr="00D72F2F">
        <w:rPr>
          <w:rFonts w:cs="B Mitra" w:hint="cs"/>
          <w:rtl/>
        </w:rPr>
        <w:t xml:space="preserve"> </w:t>
      </w:r>
      <w:r w:rsidRPr="00D72F2F">
        <w:rPr>
          <w:rFonts w:cs="B Mitra" w:hint="cs"/>
          <w:rtl/>
        </w:rPr>
        <w:t>یا تضمينات قرارداد</w:t>
      </w:r>
      <w:r w:rsidR="00CF6BE5" w:rsidRPr="00D72F2F">
        <w:rPr>
          <w:rFonts w:cs="B Mitra" w:hint="cs"/>
          <w:rtl/>
        </w:rPr>
        <w:t xml:space="preserve"> </w:t>
      </w:r>
      <w:r w:rsidRPr="00D72F2F">
        <w:rPr>
          <w:rFonts w:cs="B Mitra" w:hint="cs"/>
          <w:rtl/>
        </w:rPr>
        <w:t>برداشت و</w:t>
      </w:r>
      <w:r w:rsidR="00562DD8" w:rsidRPr="00D72F2F">
        <w:rPr>
          <w:rFonts w:cs="B Mitra" w:hint="cs"/>
          <w:rtl/>
        </w:rPr>
        <w:t xml:space="preserve"> </w:t>
      </w:r>
      <w:r w:rsidRPr="00D72F2F">
        <w:rPr>
          <w:rFonts w:cs="B Mitra" w:hint="cs"/>
          <w:rtl/>
        </w:rPr>
        <w:t>تأمین نمايد</w:t>
      </w:r>
      <w:r w:rsidRPr="00D72F2F">
        <w:rPr>
          <w:rFonts w:cs="B Mitra"/>
        </w:rPr>
        <w:t>.</w:t>
      </w:r>
    </w:p>
    <w:p w:rsidR="00010552" w:rsidRPr="00D72F2F" w:rsidRDefault="00010552" w:rsidP="00877CAD">
      <w:pPr>
        <w:bidi/>
        <w:spacing w:after="0"/>
        <w:jc w:val="both"/>
        <w:rPr>
          <w:rFonts w:cs="B Mitra"/>
          <w:rtl/>
        </w:rPr>
      </w:pPr>
      <w:r w:rsidRPr="00D72F2F">
        <w:rPr>
          <w:rFonts w:cs="B Mitra" w:hint="cs"/>
          <w:rtl/>
        </w:rPr>
        <w:t>10- تغيير كاربري واحدهای واگذار شده به هر نحو ممنوع بوده و</w:t>
      </w:r>
      <w:r w:rsidR="00A44832" w:rsidRPr="00D72F2F">
        <w:rPr>
          <w:rFonts w:cs="B Mitra" w:hint="cs"/>
          <w:rtl/>
        </w:rPr>
        <w:t xml:space="preserve"> </w:t>
      </w:r>
      <w:r w:rsidRPr="00D72F2F">
        <w:rPr>
          <w:rFonts w:cs="B Mitra" w:hint="cs"/>
          <w:rtl/>
        </w:rPr>
        <w:t>در</w:t>
      </w:r>
      <w:r w:rsidR="00A44832" w:rsidRPr="00D72F2F">
        <w:rPr>
          <w:rFonts w:cs="B Mitra" w:hint="cs"/>
          <w:rtl/>
        </w:rPr>
        <w:t xml:space="preserve"> </w:t>
      </w:r>
      <w:r w:rsidRPr="00D72F2F">
        <w:rPr>
          <w:rFonts w:cs="B Mitra" w:hint="cs"/>
          <w:rtl/>
        </w:rPr>
        <w:t>موارد استثناء منوط به تصویب آن در کمیته ساختار و هوشمند سازی سازمان و لحاظ مابه التفاوت ارزش افزوده ناشی از تغییرکاربری به نفع دولت، خواهد</w:t>
      </w:r>
      <w:r w:rsidR="00FB2318" w:rsidRPr="00D72F2F">
        <w:rPr>
          <w:rFonts w:cs="B Mitra" w:hint="cs"/>
          <w:rtl/>
        </w:rPr>
        <w:t xml:space="preserve"> </w:t>
      </w:r>
      <w:r w:rsidRPr="00D72F2F">
        <w:rPr>
          <w:rFonts w:cs="B Mitra" w:hint="cs"/>
          <w:rtl/>
        </w:rPr>
        <w:t>بود. چنانچه موسسه بدون اطلاع و تأييدات مراجع یاد</w:t>
      </w:r>
      <w:r w:rsidR="00FB2318" w:rsidRPr="00D72F2F">
        <w:rPr>
          <w:rFonts w:cs="B Mitra" w:hint="cs"/>
          <w:rtl/>
        </w:rPr>
        <w:t xml:space="preserve"> </w:t>
      </w:r>
      <w:r w:rsidRPr="00D72F2F">
        <w:rPr>
          <w:rFonts w:cs="B Mitra" w:hint="cs"/>
          <w:rtl/>
        </w:rPr>
        <w:t>شده اقدام به تغيير کاربری در عرصه و اعياني محل موضوع قرارداد</w:t>
      </w:r>
      <w:r w:rsidR="00FB2318" w:rsidRPr="00D72F2F">
        <w:rPr>
          <w:rFonts w:cs="B Mitra" w:hint="cs"/>
          <w:rtl/>
        </w:rPr>
        <w:t xml:space="preserve"> </w:t>
      </w:r>
      <w:r w:rsidRPr="00D72F2F">
        <w:rPr>
          <w:rFonts w:cs="B Mitra" w:hint="cs"/>
          <w:rtl/>
        </w:rPr>
        <w:t>نمايد</w:t>
      </w:r>
      <w:r w:rsidR="00877CAD" w:rsidRPr="00D72F2F">
        <w:rPr>
          <w:rFonts w:cs="B Mitra" w:hint="cs"/>
          <w:rtl/>
        </w:rPr>
        <w:t xml:space="preserve">؛ </w:t>
      </w:r>
      <w:r w:rsidRPr="00D72F2F">
        <w:rPr>
          <w:rFonts w:cs="B Mitra" w:hint="cs"/>
          <w:rtl/>
        </w:rPr>
        <w:t>سازمان حق دريافت خسارت وارده  و</w:t>
      </w:r>
      <w:r w:rsidR="00FB2318" w:rsidRPr="00D72F2F">
        <w:rPr>
          <w:rFonts w:cs="B Mitra" w:hint="cs"/>
          <w:rtl/>
        </w:rPr>
        <w:t xml:space="preserve"> </w:t>
      </w:r>
      <w:r w:rsidRPr="00D72F2F">
        <w:rPr>
          <w:rFonts w:cs="B Mitra" w:hint="cs"/>
          <w:rtl/>
        </w:rPr>
        <w:t>فسخ قرارداد</w:t>
      </w:r>
      <w:r w:rsidR="00FB2318" w:rsidRPr="00D72F2F">
        <w:rPr>
          <w:rFonts w:cs="B Mitra" w:hint="cs"/>
          <w:rtl/>
        </w:rPr>
        <w:t xml:space="preserve"> </w:t>
      </w:r>
      <w:r w:rsidRPr="00D72F2F">
        <w:rPr>
          <w:rFonts w:cs="B Mitra" w:hint="cs"/>
          <w:rtl/>
        </w:rPr>
        <w:t>را، قبل از انقضاي مدت آن، خواهد داشت</w:t>
      </w:r>
      <w:r w:rsidRPr="00D72F2F">
        <w:rPr>
          <w:rFonts w:cs="B Mitra"/>
        </w:rPr>
        <w:t>.</w:t>
      </w:r>
    </w:p>
    <w:p w:rsidR="00010552" w:rsidRPr="00D72F2F" w:rsidRDefault="00010552" w:rsidP="005743A5">
      <w:pPr>
        <w:bidi/>
        <w:spacing w:after="0"/>
        <w:jc w:val="both"/>
        <w:rPr>
          <w:rFonts w:cs="B Mitra"/>
          <w:rtl/>
        </w:rPr>
      </w:pPr>
      <w:r w:rsidRPr="00D72F2F">
        <w:rPr>
          <w:rFonts w:cs="B Mitra" w:hint="cs"/>
          <w:rtl/>
        </w:rPr>
        <w:t>11- موسسه نمیتواند، بدون موافقت سازمان،در</w:t>
      </w:r>
      <w:r w:rsidR="002B6F78">
        <w:rPr>
          <w:rFonts w:cs="B Mitra" w:hint="cs"/>
          <w:rtl/>
        </w:rPr>
        <w:t xml:space="preserve"> </w:t>
      </w:r>
      <w:r w:rsidRPr="00D72F2F">
        <w:rPr>
          <w:rFonts w:cs="B Mitra" w:hint="cs"/>
          <w:rtl/>
        </w:rPr>
        <w:t>عرصه ساختمان و</w:t>
      </w:r>
      <w:r w:rsidR="002B6F78">
        <w:rPr>
          <w:rFonts w:cs="B Mitra" w:hint="cs"/>
          <w:rtl/>
        </w:rPr>
        <w:t xml:space="preserve"> </w:t>
      </w:r>
      <w:r w:rsidRPr="00D72F2F">
        <w:rPr>
          <w:rFonts w:cs="B Mitra" w:hint="cs"/>
          <w:rtl/>
        </w:rPr>
        <w:t>تأسیسات موضوع قرارداد اعياني احداث نماید</w:t>
      </w:r>
      <w:r w:rsidRPr="00D72F2F">
        <w:rPr>
          <w:rFonts w:cs="B Mitra"/>
        </w:rPr>
        <w:t>.</w:t>
      </w:r>
    </w:p>
    <w:p w:rsidR="00010552" w:rsidRPr="00D72F2F" w:rsidRDefault="00010552" w:rsidP="002F2604">
      <w:pPr>
        <w:bidi/>
        <w:spacing w:after="0"/>
        <w:jc w:val="both"/>
        <w:rPr>
          <w:rFonts w:cs="B Mitra"/>
          <w:rtl/>
        </w:rPr>
      </w:pPr>
      <w:r w:rsidRPr="00D72F2F">
        <w:rPr>
          <w:rFonts w:cs="B Mitra" w:hint="cs"/>
          <w:rtl/>
        </w:rPr>
        <w:t>12- مسئولیت حفظ و</w:t>
      </w:r>
      <w:r w:rsidR="00484569" w:rsidRPr="00D72F2F">
        <w:rPr>
          <w:rFonts w:cs="B Mitra" w:hint="cs"/>
          <w:rtl/>
        </w:rPr>
        <w:t xml:space="preserve"> </w:t>
      </w:r>
      <w:r w:rsidRPr="00D72F2F">
        <w:rPr>
          <w:rFonts w:cs="B Mitra" w:hint="cs"/>
          <w:rtl/>
        </w:rPr>
        <w:t>حراست ،</w:t>
      </w:r>
      <w:r w:rsidRPr="00D72F2F">
        <w:rPr>
          <w:rFonts w:cs="B Mitra"/>
          <w:rtl/>
        </w:rPr>
        <w:t>تعم</w:t>
      </w:r>
      <w:r w:rsidRPr="00D72F2F">
        <w:rPr>
          <w:rFonts w:cs="B Mitra" w:hint="cs"/>
          <w:rtl/>
        </w:rPr>
        <w:t>ی</w:t>
      </w:r>
      <w:r w:rsidRPr="00D72F2F">
        <w:rPr>
          <w:rFonts w:cs="B Mitra" w:hint="eastAsia"/>
          <w:rtl/>
        </w:rPr>
        <w:t>ر</w:t>
      </w:r>
      <w:r w:rsidRPr="00D72F2F">
        <w:rPr>
          <w:rFonts w:cs="B Mitra"/>
          <w:rtl/>
        </w:rPr>
        <w:t xml:space="preserve"> و نگهدار</w:t>
      </w:r>
      <w:r w:rsidRPr="00D72F2F">
        <w:rPr>
          <w:rFonts w:cs="B Mitra" w:hint="cs"/>
          <w:rtl/>
        </w:rPr>
        <w:t>ی</w:t>
      </w:r>
      <w:r w:rsidRPr="00D72F2F">
        <w:rPr>
          <w:rFonts w:cs="B Mitra"/>
          <w:rtl/>
        </w:rPr>
        <w:t xml:space="preserve"> </w:t>
      </w:r>
      <w:r w:rsidRPr="00D72F2F">
        <w:rPr>
          <w:rFonts w:cs="B Mitra" w:hint="cs"/>
          <w:rtl/>
        </w:rPr>
        <w:t xml:space="preserve">از </w:t>
      </w:r>
      <w:r w:rsidRPr="00D72F2F">
        <w:rPr>
          <w:rFonts w:cs="B Mitra"/>
          <w:rtl/>
        </w:rPr>
        <w:t>اموال منقول و غ</w:t>
      </w:r>
      <w:r w:rsidRPr="00D72F2F">
        <w:rPr>
          <w:rFonts w:cs="B Mitra" w:hint="cs"/>
          <w:rtl/>
        </w:rPr>
        <w:t>ی</w:t>
      </w:r>
      <w:r w:rsidRPr="00D72F2F">
        <w:rPr>
          <w:rFonts w:cs="B Mitra" w:hint="eastAsia"/>
          <w:rtl/>
        </w:rPr>
        <w:t>رمنقول</w:t>
      </w:r>
      <w:r w:rsidRPr="00D72F2F">
        <w:rPr>
          <w:rFonts w:cs="B Mitra" w:hint="cs"/>
          <w:rtl/>
        </w:rPr>
        <w:t xml:space="preserve"> ، تا</w:t>
      </w:r>
      <w:r w:rsidR="002F2604" w:rsidRPr="00D72F2F">
        <w:rPr>
          <w:rFonts w:cs="B Mitra" w:hint="cs"/>
          <w:rtl/>
        </w:rPr>
        <w:t xml:space="preserve"> </w:t>
      </w:r>
      <w:r w:rsidRPr="00D72F2F">
        <w:rPr>
          <w:rFonts w:cs="B Mitra" w:hint="cs"/>
          <w:rtl/>
        </w:rPr>
        <w:t xml:space="preserve">تحویل آنها به سازمان، با موسسه بوده </w:t>
      </w:r>
      <w:r w:rsidR="009B45EC" w:rsidRPr="00D72F2F">
        <w:rPr>
          <w:rFonts w:cs="B Mitra" w:hint="cs"/>
          <w:rtl/>
        </w:rPr>
        <w:t xml:space="preserve">و </w:t>
      </w:r>
      <w:r w:rsidRPr="00D72F2F">
        <w:rPr>
          <w:rFonts w:cs="B Mitra" w:hint="cs"/>
          <w:rtl/>
        </w:rPr>
        <w:t>می بایست درحفظ و نگهداری اموال  نهایت دقت و</w:t>
      </w:r>
      <w:r w:rsidR="00484569" w:rsidRPr="00D72F2F">
        <w:rPr>
          <w:rFonts w:cs="B Mitra" w:hint="cs"/>
          <w:rtl/>
        </w:rPr>
        <w:t xml:space="preserve"> </w:t>
      </w:r>
      <w:r w:rsidRPr="00D72F2F">
        <w:rPr>
          <w:rFonts w:cs="B Mitra" w:hint="cs"/>
          <w:rtl/>
        </w:rPr>
        <w:t>تلاش خود را بعمل آورده تا خسارتی به آنها وارد نگردد، وي مسئول هر گونه خسارت ناشي از تعدي و</w:t>
      </w:r>
      <w:r w:rsidR="00484569" w:rsidRPr="00D72F2F">
        <w:rPr>
          <w:rFonts w:cs="B Mitra" w:hint="cs"/>
          <w:rtl/>
        </w:rPr>
        <w:t xml:space="preserve"> </w:t>
      </w:r>
      <w:r w:rsidRPr="00D72F2F">
        <w:rPr>
          <w:rFonts w:cs="B Mitra" w:hint="cs"/>
          <w:rtl/>
        </w:rPr>
        <w:t>تفريط در نگهداري مورد اموال مي باشد بدیهی است ید موسسه بر تمامی اموال اعم از منقول و غیر منقول ید ضمانی می باشد</w:t>
      </w:r>
      <w:r w:rsidRPr="00D72F2F">
        <w:rPr>
          <w:rFonts w:cs="B Mitra"/>
        </w:rPr>
        <w:t>.</w:t>
      </w:r>
      <w:r w:rsidRPr="00D72F2F">
        <w:rPr>
          <w:rFonts w:cs="B Mitra"/>
          <w:b/>
          <w:bCs/>
          <w:rtl/>
        </w:rPr>
        <w:t xml:space="preserve"> </w:t>
      </w:r>
    </w:p>
    <w:p w:rsidR="00010552" w:rsidRPr="00D72F2F" w:rsidRDefault="00010552" w:rsidP="00484569">
      <w:pPr>
        <w:bidi/>
        <w:spacing w:after="0"/>
        <w:jc w:val="both"/>
        <w:rPr>
          <w:rFonts w:cs="B Mitra"/>
          <w:rtl/>
        </w:rPr>
      </w:pPr>
      <w:r w:rsidRPr="00D72F2F">
        <w:rPr>
          <w:rFonts w:cs="B Mitra" w:hint="cs"/>
          <w:rtl/>
        </w:rPr>
        <w:t>13- موسسه متعهد</w:t>
      </w:r>
      <w:r w:rsidR="00484569" w:rsidRPr="00D72F2F">
        <w:rPr>
          <w:rFonts w:cs="B Mitra" w:hint="cs"/>
          <w:rtl/>
        </w:rPr>
        <w:t xml:space="preserve"> </w:t>
      </w:r>
      <w:r w:rsidRPr="00D72F2F">
        <w:rPr>
          <w:rFonts w:cs="B Mitra" w:hint="cs"/>
          <w:rtl/>
        </w:rPr>
        <w:t>گرديد،</w:t>
      </w:r>
      <w:r w:rsidR="00877CAD" w:rsidRPr="00D72F2F">
        <w:rPr>
          <w:rFonts w:cs="B Mitra" w:hint="cs"/>
          <w:rtl/>
        </w:rPr>
        <w:t xml:space="preserve"> </w:t>
      </w:r>
      <w:r w:rsidRPr="00D72F2F">
        <w:rPr>
          <w:rFonts w:cs="B Mitra" w:hint="cs"/>
          <w:rtl/>
        </w:rPr>
        <w:t>در</w:t>
      </w:r>
      <w:r w:rsidR="00090005" w:rsidRPr="00D72F2F">
        <w:rPr>
          <w:rFonts w:cs="B Mitra"/>
        </w:rPr>
        <w:t xml:space="preserve"> </w:t>
      </w:r>
      <w:r w:rsidRPr="00D72F2F">
        <w:rPr>
          <w:rFonts w:cs="B Mitra" w:hint="cs"/>
          <w:rtl/>
        </w:rPr>
        <w:t>پایان</w:t>
      </w:r>
      <w:r w:rsidR="003D7916" w:rsidRPr="00D72F2F">
        <w:rPr>
          <w:rFonts w:cs="B Mitra"/>
        </w:rPr>
        <w:t xml:space="preserve"> </w:t>
      </w:r>
      <w:r w:rsidRPr="00D72F2F">
        <w:rPr>
          <w:rFonts w:cs="B Mitra" w:hint="cs"/>
          <w:rtl/>
        </w:rPr>
        <w:t>کار</w:t>
      </w:r>
      <w:r w:rsidR="00484569" w:rsidRPr="00D72F2F">
        <w:rPr>
          <w:rFonts w:cs="B Mitra" w:hint="cs"/>
          <w:rtl/>
        </w:rPr>
        <w:t xml:space="preserve"> </w:t>
      </w:r>
      <w:r w:rsidRPr="00D72F2F">
        <w:rPr>
          <w:rFonts w:cs="B Mitra" w:hint="cs"/>
          <w:rtl/>
        </w:rPr>
        <w:t>موضوع قرارداد و یا فسخ قرارداد،گواهي سازمان تأمين اجتماعي را</w:t>
      </w:r>
      <w:r w:rsidR="00484569" w:rsidRPr="00D72F2F">
        <w:rPr>
          <w:rFonts w:cs="B Mitra" w:hint="cs"/>
          <w:rtl/>
        </w:rPr>
        <w:t xml:space="preserve"> از</w:t>
      </w:r>
      <w:r w:rsidR="00877CAD" w:rsidRPr="00D72F2F">
        <w:rPr>
          <w:rFonts w:cs="B Mitra" w:hint="cs"/>
          <w:rtl/>
        </w:rPr>
        <w:t xml:space="preserve"> </w:t>
      </w:r>
      <w:r w:rsidRPr="00D72F2F">
        <w:rPr>
          <w:rFonts w:cs="B Mitra" w:hint="cs"/>
          <w:rtl/>
        </w:rPr>
        <w:t>جهت نداشتن بدهي معوقه بابت حق بيمه و متفرعات آن و</w:t>
      </w:r>
      <w:r w:rsidR="00484569" w:rsidRPr="00D72F2F">
        <w:rPr>
          <w:rFonts w:cs="B Mitra" w:hint="cs"/>
          <w:rtl/>
        </w:rPr>
        <w:t xml:space="preserve"> </w:t>
      </w:r>
      <w:r w:rsidRPr="00D72F2F">
        <w:rPr>
          <w:rFonts w:cs="B Mitra" w:hint="cs"/>
          <w:rtl/>
        </w:rPr>
        <w:t>نيز</w:t>
      </w:r>
      <w:r w:rsidR="00484569" w:rsidRPr="00D72F2F">
        <w:rPr>
          <w:rFonts w:cs="B Mitra" w:hint="cs"/>
          <w:rtl/>
        </w:rPr>
        <w:t xml:space="preserve"> </w:t>
      </w:r>
      <w:r w:rsidRPr="00D72F2F">
        <w:rPr>
          <w:rFonts w:cs="B Mitra" w:hint="cs"/>
          <w:rtl/>
        </w:rPr>
        <w:t>مفاصا حسابهای مربوط به آب ،برق وگاز</w:t>
      </w:r>
      <w:r w:rsidR="00484569" w:rsidRPr="00D72F2F">
        <w:rPr>
          <w:rFonts w:cs="B Mitra" w:hint="cs"/>
          <w:rtl/>
        </w:rPr>
        <w:t xml:space="preserve"> </w:t>
      </w:r>
      <w:r w:rsidRPr="00D72F2F">
        <w:rPr>
          <w:rFonts w:cs="B Mitra" w:hint="cs"/>
          <w:rtl/>
        </w:rPr>
        <w:t>و</w:t>
      </w:r>
      <w:r w:rsidR="00484569" w:rsidRPr="00D72F2F">
        <w:rPr>
          <w:rFonts w:cs="B Mitra" w:hint="cs"/>
          <w:rtl/>
        </w:rPr>
        <w:t xml:space="preserve"> </w:t>
      </w:r>
      <w:r w:rsidRPr="00D72F2F">
        <w:rPr>
          <w:rFonts w:cs="B Mitra" w:hint="cs"/>
          <w:rtl/>
        </w:rPr>
        <w:t>تلفن و</w:t>
      </w:r>
      <w:r w:rsidR="00877CAD" w:rsidRPr="00D72F2F">
        <w:rPr>
          <w:rFonts w:cs="B Mitra" w:hint="cs"/>
          <w:rtl/>
        </w:rPr>
        <w:t xml:space="preserve"> </w:t>
      </w:r>
      <w:r w:rsidRPr="00D72F2F">
        <w:rPr>
          <w:rFonts w:cs="B Mitra" w:hint="cs"/>
          <w:rtl/>
        </w:rPr>
        <w:t>مالیات را، از</w:t>
      </w:r>
      <w:r w:rsidR="004C17DF">
        <w:rPr>
          <w:rFonts w:cs="B Mitra" w:hint="cs"/>
          <w:rtl/>
        </w:rPr>
        <w:t xml:space="preserve"> </w:t>
      </w:r>
      <w:r w:rsidRPr="00D72F2F">
        <w:rPr>
          <w:rFonts w:cs="B Mitra" w:hint="cs"/>
          <w:rtl/>
        </w:rPr>
        <w:t>مراجع ذیربط، دريافت و</w:t>
      </w:r>
      <w:r w:rsidR="004C17DF">
        <w:rPr>
          <w:rFonts w:cs="B Mitra" w:hint="cs"/>
          <w:rtl/>
        </w:rPr>
        <w:t xml:space="preserve"> </w:t>
      </w:r>
      <w:r w:rsidRPr="00D72F2F">
        <w:rPr>
          <w:rFonts w:cs="B Mitra" w:hint="cs"/>
          <w:rtl/>
        </w:rPr>
        <w:t>ظرف مدت یک ماه بعد</w:t>
      </w:r>
      <w:r w:rsidR="00484569" w:rsidRPr="00D72F2F">
        <w:rPr>
          <w:rFonts w:cs="B Mitra" w:hint="cs"/>
          <w:rtl/>
        </w:rPr>
        <w:t xml:space="preserve"> </w:t>
      </w:r>
      <w:r w:rsidRPr="00D72F2F">
        <w:rPr>
          <w:rFonts w:cs="B Mitra" w:hint="cs"/>
          <w:rtl/>
        </w:rPr>
        <w:t>از فسخ يا انقضاء مدت قرارداد به سازمان تحويل نمايد.</w:t>
      </w:r>
      <w:r w:rsidR="00877CAD" w:rsidRPr="00D72F2F">
        <w:rPr>
          <w:rFonts w:cs="B Mitra" w:hint="cs"/>
          <w:rtl/>
        </w:rPr>
        <w:t xml:space="preserve"> </w:t>
      </w:r>
      <w:r w:rsidRPr="00D72F2F">
        <w:rPr>
          <w:rFonts w:cs="B Mitra" w:hint="cs"/>
          <w:rtl/>
        </w:rPr>
        <w:t>بديهي است عدم ارائه گواهي و</w:t>
      </w:r>
      <w:r w:rsidR="00484569" w:rsidRPr="00D72F2F">
        <w:rPr>
          <w:rFonts w:cs="B Mitra" w:hint="cs"/>
          <w:rtl/>
        </w:rPr>
        <w:t xml:space="preserve"> </w:t>
      </w:r>
      <w:r w:rsidRPr="00D72F2F">
        <w:rPr>
          <w:rFonts w:cs="B Mitra" w:hint="cs"/>
          <w:rtl/>
        </w:rPr>
        <w:t>يا</w:t>
      </w:r>
      <w:r w:rsidR="00484569" w:rsidRPr="00D72F2F">
        <w:rPr>
          <w:rFonts w:cs="B Mitra" w:hint="cs"/>
          <w:rtl/>
        </w:rPr>
        <w:t xml:space="preserve"> </w:t>
      </w:r>
      <w:r w:rsidRPr="00D72F2F">
        <w:rPr>
          <w:rFonts w:cs="B Mitra" w:hint="cs"/>
          <w:rtl/>
        </w:rPr>
        <w:t>مفاصا</w:t>
      </w:r>
      <w:r w:rsidR="00484569" w:rsidRPr="00D72F2F">
        <w:rPr>
          <w:rFonts w:cs="B Mitra" w:hint="cs"/>
          <w:rtl/>
        </w:rPr>
        <w:t xml:space="preserve"> </w:t>
      </w:r>
      <w:r w:rsidRPr="00D72F2F">
        <w:rPr>
          <w:rFonts w:cs="B Mitra" w:hint="cs"/>
          <w:rtl/>
        </w:rPr>
        <w:t>حساب هاي مذكور، ظرف مدت مقرر</w:t>
      </w:r>
      <w:r w:rsidR="00484569" w:rsidRPr="00D72F2F">
        <w:rPr>
          <w:rFonts w:cs="B Mitra" w:hint="cs"/>
          <w:rtl/>
        </w:rPr>
        <w:t xml:space="preserve"> </w:t>
      </w:r>
      <w:r w:rsidRPr="00D72F2F">
        <w:rPr>
          <w:rFonts w:cs="B Mitra" w:hint="cs"/>
          <w:rtl/>
        </w:rPr>
        <w:t>به منزله امتناع از</w:t>
      </w:r>
      <w:r w:rsidR="00877CAD" w:rsidRPr="00D72F2F">
        <w:rPr>
          <w:rFonts w:cs="B Mitra" w:hint="cs"/>
          <w:rtl/>
        </w:rPr>
        <w:t xml:space="preserve"> </w:t>
      </w:r>
      <w:r w:rsidRPr="00D72F2F">
        <w:rPr>
          <w:rFonts w:cs="B Mitra" w:hint="cs"/>
          <w:rtl/>
        </w:rPr>
        <w:t>ارائه آنها تلقی و</w:t>
      </w:r>
      <w:r w:rsidR="00877CAD" w:rsidRPr="00D72F2F">
        <w:rPr>
          <w:rFonts w:cs="B Mitra" w:hint="cs"/>
          <w:rtl/>
        </w:rPr>
        <w:t xml:space="preserve"> </w:t>
      </w:r>
      <w:r w:rsidRPr="00D72F2F">
        <w:rPr>
          <w:rFonts w:cs="B Mitra" w:hint="cs"/>
          <w:rtl/>
        </w:rPr>
        <w:t>در</w:t>
      </w:r>
      <w:r w:rsidR="00484569" w:rsidRPr="00D72F2F">
        <w:rPr>
          <w:rFonts w:cs="B Mitra" w:hint="cs"/>
          <w:rtl/>
        </w:rPr>
        <w:t xml:space="preserve"> </w:t>
      </w:r>
      <w:r w:rsidRPr="00D72F2F">
        <w:rPr>
          <w:rFonts w:cs="B Mitra" w:hint="cs"/>
          <w:rtl/>
        </w:rPr>
        <w:t>اینصورت سازمان مجاز است مفاصا حسابهای مزبور را اخذ و در</w:t>
      </w:r>
      <w:r w:rsidR="00877CAD" w:rsidRPr="00D72F2F">
        <w:rPr>
          <w:rFonts w:cs="B Mitra" w:hint="cs"/>
          <w:rtl/>
        </w:rPr>
        <w:t xml:space="preserve"> </w:t>
      </w:r>
      <w:r w:rsidRPr="00D72F2F">
        <w:rPr>
          <w:rFonts w:cs="B Mitra" w:hint="cs"/>
          <w:rtl/>
        </w:rPr>
        <w:t>صورت اعلام بدهی از</w:t>
      </w:r>
      <w:r w:rsidR="00484569" w:rsidRPr="00D72F2F">
        <w:rPr>
          <w:rFonts w:cs="B Mitra" w:hint="cs"/>
          <w:rtl/>
        </w:rPr>
        <w:t xml:space="preserve"> </w:t>
      </w:r>
      <w:r w:rsidRPr="00D72F2F">
        <w:rPr>
          <w:rFonts w:cs="B Mitra" w:hint="cs"/>
          <w:rtl/>
        </w:rPr>
        <w:t>سوی مراجع فوق، بدهی موسسه را از</w:t>
      </w:r>
      <w:r w:rsidR="00877CAD" w:rsidRPr="00D72F2F">
        <w:rPr>
          <w:rFonts w:cs="B Mitra" w:hint="cs"/>
          <w:rtl/>
        </w:rPr>
        <w:t xml:space="preserve"> </w:t>
      </w:r>
      <w:r w:rsidRPr="00D72F2F">
        <w:rPr>
          <w:rFonts w:cs="B Mitra" w:hint="cs"/>
          <w:rtl/>
        </w:rPr>
        <w:t>محل مطالبات وی از سازمان و</w:t>
      </w:r>
      <w:r w:rsidR="00484569" w:rsidRPr="00D72F2F">
        <w:rPr>
          <w:rFonts w:cs="B Mitra" w:hint="cs"/>
          <w:rtl/>
        </w:rPr>
        <w:t xml:space="preserve"> </w:t>
      </w:r>
      <w:r w:rsidRPr="00D72F2F">
        <w:rPr>
          <w:rFonts w:cs="B Mitra" w:hint="cs"/>
          <w:rtl/>
        </w:rPr>
        <w:t>یا از</w:t>
      </w:r>
      <w:r w:rsidR="00877CAD" w:rsidRPr="00D72F2F">
        <w:rPr>
          <w:rFonts w:cs="B Mitra" w:hint="cs"/>
          <w:rtl/>
        </w:rPr>
        <w:t xml:space="preserve"> </w:t>
      </w:r>
      <w:r w:rsidRPr="00D72F2F">
        <w:rPr>
          <w:rFonts w:cs="B Mitra" w:hint="cs"/>
          <w:rtl/>
        </w:rPr>
        <w:t>محل تضمين قرارداد یا سایر طرق قانونی برداشت و یا مطالبه نماید.</w:t>
      </w:r>
    </w:p>
    <w:p w:rsidR="00BD7E3B" w:rsidRDefault="00010552" w:rsidP="005743A5">
      <w:pPr>
        <w:bidi/>
        <w:spacing w:after="0"/>
        <w:jc w:val="both"/>
        <w:rPr>
          <w:rFonts w:cs="B Mitra"/>
          <w:rtl/>
        </w:rPr>
      </w:pPr>
      <w:r w:rsidRPr="00D72F2F">
        <w:rPr>
          <w:rFonts w:cs="B Mitra" w:hint="cs"/>
          <w:rtl/>
        </w:rPr>
        <w:t>14- در صورت تصمیم سازمان به انتقال مالکیت و فروش هر یک از اماکن موضوع قرارداد، موسسه با ابلاغ موضوع واگذاری/ فروش و</w:t>
      </w:r>
      <w:r w:rsidR="003D552A" w:rsidRPr="00D72F2F">
        <w:rPr>
          <w:rFonts w:cs="B Mitra" w:hint="cs"/>
          <w:rtl/>
        </w:rPr>
        <w:t xml:space="preserve"> </w:t>
      </w:r>
      <w:r w:rsidRPr="00D72F2F">
        <w:rPr>
          <w:rFonts w:cs="B Mitra" w:hint="cs"/>
          <w:rtl/>
        </w:rPr>
        <w:t xml:space="preserve">خاتمه قرارداد، </w:t>
      </w:r>
    </w:p>
    <w:p w:rsidR="00010552" w:rsidRPr="00D72F2F" w:rsidRDefault="00010552" w:rsidP="00BD7E3B">
      <w:pPr>
        <w:bidi/>
        <w:spacing w:after="0"/>
        <w:jc w:val="both"/>
        <w:rPr>
          <w:rFonts w:cs="B Mitra"/>
          <w:rtl/>
        </w:rPr>
      </w:pPr>
      <w:r w:rsidRPr="00D72F2F">
        <w:rPr>
          <w:rFonts w:cs="B Mitra" w:hint="cs"/>
          <w:rtl/>
        </w:rPr>
        <w:t>مي بايست حق السهم سازمان را متناسباً تا زمان تخلیه و</w:t>
      </w:r>
      <w:r w:rsidR="00BD7E3B">
        <w:rPr>
          <w:rFonts w:cs="B Mitra" w:hint="cs"/>
          <w:rtl/>
        </w:rPr>
        <w:t xml:space="preserve"> </w:t>
      </w:r>
      <w:r w:rsidRPr="00D72F2F">
        <w:rPr>
          <w:rFonts w:cs="B Mitra" w:hint="cs"/>
          <w:rtl/>
        </w:rPr>
        <w:t>تحویل مورد اجاره</w:t>
      </w:r>
      <w:r w:rsidR="00196DEC" w:rsidRPr="00D72F2F">
        <w:rPr>
          <w:rFonts w:cs="B Mitra" w:hint="cs"/>
          <w:rtl/>
        </w:rPr>
        <w:t xml:space="preserve"> </w:t>
      </w:r>
      <w:r w:rsidRPr="00D72F2F">
        <w:rPr>
          <w:rFonts w:cs="B Mitra" w:hint="cs"/>
          <w:rtl/>
        </w:rPr>
        <w:t>(اموال) پرداخت نموده و گواهي و مفاصا</w:t>
      </w:r>
      <w:r w:rsidR="00196DEC" w:rsidRPr="00D72F2F">
        <w:rPr>
          <w:rFonts w:cs="B Mitra" w:hint="cs"/>
          <w:rtl/>
        </w:rPr>
        <w:t xml:space="preserve"> </w:t>
      </w:r>
      <w:r w:rsidRPr="00D72F2F">
        <w:rPr>
          <w:rFonts w:cs="B Mitra" w:hint="cs"/>
          <w:rtl/>
        </w:rPr>
        <w:t>حساب هاي مذكور</w:t>
      </w:r>
      <w:r w:rsidR="00196DEC" w:rsidRPr="00D72F2F">
        <w:rPr>
          <w:rFonts w:cs="B Mitra" w:hint="cs"/>
          <w:rtl/>
        </w:rPr>
        <w:t xml:space="preserve"> </w:t>
      </w:r>
      <w:r w:rsidRPr="00D72F2F">
        <w:rPr>
          <w:rFonts w:cs="B Mitra" w:hint="cs"/>
          <w:rtl/>
        </w:rPr>
        <w:t>در</w:t>
      </w:r>
      <w:r w:rsidR="00196DEC" w:rsidRPr="00D72F2F">
        <w:rPr>
          <w:rFonts w:cs="B Mitra" w:hint="cs"/>
          <w:rtl/>
        </w:rPr>
        <w:t xml:space="preserve"> </w:t>
      </w:r>
      <w:r w:rsidRPr="00D72F2F">
        <w:rPr>
          <w:rFonts w:cs="B Mitra" w:hint="cs"/>
          <w:rtl/>
        </w:rPr>
        <w:t xml:space="preserve">بند7 ماده 5 و </w:t>
      </w:r>
      <w:r w:rsidR="00EB6696" w:rsidRPr="00D72F2F">
        <w:rPr>
          <w:rFonts w:cs="B Mitra" w:hint="cs"/>
          <w:rtl/>
        </w:rPr>
        <w:t xml:space="preserve">بند 13 </w:t>
      </w:r>
      <w:r w:rsidRPr="00D72F2F">
        <w:rPr>
          <w:rFonts w:cs="B Mitra" w:hint="cs"/>
          <w:rtl/>
        </w:rPr>
        <w:t>ماده</w:t>
      </w:r>
      <w:r w:rsidR="00BD7E3B">
        <w:rPr>
          <w:rFonts w:cs="B Mitra" w:hint="cs"/>
          <w:rtl/>
        </w:rPr>
        <w:t xml:space="preserve"> </w:t>
      </w:r>
      <w:r w:rsidR="00EB6696" w:rsidRPr="00D72F2F">
        <w:rPr>
          <w:rFonts w:cs="B Mitra" w:hint="cs"/>
          <w:rtl/>
        </w:rPr>
        <w:t xml:space="preserve">6 </w:t>
      </w:r>
      <w:r w:rsidRPr="00D72F2F">
        <w:rPr>
          <w:rFonts w:cs="B Mitra" w:hint="cs"/>
          <w:rtl/>
        </w:rPr>
        <w:t>را به سازمان ارائه نمايد، همچنین مؤظف است محل را ظرف مدت یک ماه تخليه و تحويل نمايد.</w:t>
      </w:r>
    </w:p>
    <w:p w:rsidR="00010552" w:rsidRPr="00D72F2F" w:rsidRDefault="00010552" w:rsidP="00655A3E">
      <w:pPr>
        <w:bidi/>
        <w:spacing w:after="0"/>
        <w:jc w:val="both"/>
        <w:rPr>
          <w:rFonts w:cs="B Mitra"/>
          <w:rtl/>
        </w:rPr>
      </w:pPr>
      <w:r w:rsidRPr="00D72F2F">
        <w:rPr>
          <w:rFonts w:cs="B Mitra" w:hint="cs"/>
          <w:rtl/>
        </w:rPr>
        <w:t>15- از تاريخ فسخ يا از انقضاء مدت( قرارداد و</w:t>
      </w:r>
      <w:r w:rsidR="003D552A" w:rsidRPr="00D72F2F">
        <w:rPr>
          <w:rFonts w:cs="B Mitra" w:hint="cs"/>
          <w:rtl/>
        </w:rPr>
        <w:t xml:space="preserve"> </w:t>
      </w:r>
      <w:r w:rsidRPr="00D72F2F">
        <w:rPr>
          <w:rFonts w:cs="B Mitra" w:hint="cs"/>
          <w:rtl/>
        </w:rPr>
        <w:t>یا تمدید</w:t>
      </w:r>
      <w:r w:rsidR="003D552A" w:rsidRPr="00D72F2F">
        <w:rPr>
          <w:rFonts w:cs="B Mitra" w:hint="cs"/>
          <w:rtl/>
        </w:rPr>
        <w:t xml:space="preserve"> </w:t>
      </w:r>
      <w:r w:rsidRPr="00D72F2F">
        <w:rPr>
          <w:rFonts w:cs="B Mitra" w:hint="cs"/>
          <w:rtl/>
        </w:rPr>
        <w:t>قرارداد)، و</w:t>
      </w:r>
      <w:r w:rsidR="003D552A" w:rsidRPr="00D72F2F">
        <w:rPr>
          <w:rFonts w:cs="B Mitra" w:hint="cs"/>
          <w:rtl/>
        </w:rPr>
        <w:t xml:space="preserve"> </w:t>
      </w:r>
      <w:r w:rsidRPr="00D72F2F">
        <w:rPr>
          <w:rFonts w:cs="B Mitra" w:hint="cs"/>
          <w:rtl/>
        </w:rPr>
        <w:t>یا اتمام مهلت مقرر</w:t>
      </w:r>
      <w:r w:rsidR="003D552A" w:rsidRPr="00D72F2F">
        <w:rPr>
          <w:rFonts w:cs="B Mitra" w:hint="cs"/>
          <w:rtl/>
        </w:rPr>
        <w:t xml:space="preserve"> </w:t>
      </w:r>
      <w:r w:rsidRPr="00D72F2F">
        <w:rPr>
          <w:rFonts w:cs="B Mitra" w:hint="cs"/>
          <w:rtl/>
        </w:rPr>
        <w:t>در</w:t>
      </w:r>
      <w:r w:rsidR="00706747" w:rsidRPr="00D72F2F">
        <w:rPr>
          <w:rFonts w:cs="B Mitra" w:hint="cs"/>
          <w:rtl/>
        </w:rPr>
        <w:t xml:space="preserve"> </w:t>
      </w:r>
      <w:r w:rsidR="003066D4" w:rsidRPr="00D72F2F">
        <w:rPr>
          <w:rFonts w:cs="B Mitra" w:hint="cs"/>
          <w:rtl/>
        </w:rPr>
        <w:t>ماده 8</w:t>
      </w:r>
      <w:r w:rsidRPr="00D72F2F">
        <w:rPr>
          <w:rFonts w:cs="B Mitra" w:hint="cs"/>
          <w:rtl/>
        </w:rPr>
        <w:t xml:space="preserve"> (درخصوص خاتمه قرارداد) تا روز تخليه و تحويل اموال موضوع قرارداد، </w:t>
      </w:r>
      <w:r w:rsidR="009B45EC" w:rsidRPr="00D72F2F">
        <w:rPr>
          <w:rFonts w:cs="B Mitra" w:hint="cs"/>
          <w:rtl/>
        </w:rPr>
        <w:t>ید</w:t>
      </w:r>
      <w:r w:rsidR="002D3B9B" w:rsidRPr="00D72F2F">
        <w:rPr>
          <w:rFonts w:cs="B Mitra" w:hint="cs"/>
          <w:rtl/>
        </w:rPr>
        <w:t xml:space="preserve"> </w:t>
      </w:r>
      <w:r w:rsidR="009B45EC" w:rsidRPr="00D72F2F">
        <w:rPr>
          <w:rFonts w:cs="B Mitra" w:hint="cs"/>
          <w:rtl/>
        </w:rPr>
        <w:t xml:space="preserve">موسسه </w:t>
      </w:r>
      <w:r w:rsidRPr="00D72F2F">
        <w:rPr>
          <w:rFonts w:cs="B Mitra" w:hint="cs"/>
          <w:rtl/>
        </w:rPr>
        <w:t>به ید ضمانی</w:t>
      </w:r>
      <w:r w:rsidR="009B45EC" w:rsidRPr="00D72F2F">
        <w:rPr>
          <w:rFonts w:cs="B Mitra" w:hint="cs"/>
          <w:rtl/>
        </w:rPr>
        <w:t xml:space="preserve"> تغییر و بعلاوه</w:t>
      </w:r>
      <w:r w:rsidRPr="00D72F2F">
        <w:rPr>
          <w:rFonts w:cs="B Mitra" w:hint="cs"/>
          <w:rtl/>
        </w:rPr>
        <w:t xml:space="preserve"> موسسه متعهد به پرداخت خسارتی </w:t>
      </w:r>
      <w:r w:rsidRPr="00D72F2F">
        <w:rPr>
          <w:rFonts w:cs="B Mitra" w:hint="cs"/>
          <w:b/>
          <w:bCs/>
          <w:rtl/>
        </w:rPr>
        <w:t>معادل</w:t>
      </w:r>
      <w:r w:rsidR="003D552A" w:rsidRPr="00D72F2F">
        <w:rPr>
          <w:rFonts w:cs="B Mitra" w:hint="cs"/>
          <w:b/>
          <w:bCs/>
          <w:rtl/>
        </w:rPr>
        <w:t>000/000/</w:t>
      </w:r>
      <w:r w:rsidR="00655A3E">
        <w:rPr>
          <w:rFonts w:cs="B Mitra" w:hint="cs"/>
          <w:b/>
          <w:bCs/>
          <w:rtl/>
        </w:rPr>
        <w:t>2</w:t>
      </w:r>
      <w:r w:rsidR="003D552A" w:rsidRPr="00D72F2F">
        <w:rPr>
          <w:rFonts w:cs="B Mitra" w:hint="cs"/>
          <w:b/>
          <w:bCs/>
          <w:rtl/>
        </w:rPr>
        <w:t xml:space="preserve">0 </w:t>
      </w:r>
      <w:r w:rsidRPr="00D72F2F">
        <w:rPr>
          <w:rFonts w:cs="B Mitra" w:hint="cs"/>
          <w:b/>
          <w:bCs/>
          <w:rtl/>
        </w:rPr>
        <w:t>ريال</w:t>
      </w:r>
      <w:r w:rsidRPr="00D72F2F">
        <w:rPr>
          <w:rFonts w:cs="B Mitra" w:hint="cs"/>
          <w:rtl/>
        </w:rPr>
        <w:t>، به ازاي هر</w:t>
      </w:r>
      <w:r w:rsidR="003D552A" w:rsidRPr="00D72F2F">
        <w:rPr>
          <w:rFonts w:cs="B Mitra" w:hint="cs"/>
          <w:rtl/>
        </w:rPr>
        <w:t xml:space="preserve"> </w:t>
      </w:r>
      <w:r w:rsidRPr="00D72F2F">
        <w:rPr>
          <w:rFonts w:cs="B Mitra" w:hint="cs"/>
          <w:rtl/>
        </w:rPr>
        <w:t>يك روز تاخیر در</w:t>
      </w:r>
      <w:r w:rsidR="000D4371">
        <w:rPr>
          <w:rFonts w:cs="B Mitra" w:hint="cs"/>
          <w:rtl/>
        </w:rPr>
        <w:t xml:space="preserve"> </w:t>
      </w:r>
      <w:r w:rsidRPr="00D72F2F">
        <w:rPr>
          <w:rFonts w:cs="B Mitra" w:hint="cs"/>
          <w:rtl/>
        </w:rPr>
        <w:t>تحویل بر ذمه م</w:t>
      </w:r>
      <w:r w:rsidR="000D4371">
        <w:rPr>
          <w:rFonts w:cs="B Mitra" w:hint="cs"/>
          <w:rtl/>
        </w:rPr>
        <w:t>وسسه به نفع سازمان مستقر میشود.</w:t>
      </w:r>
    </w:p>
    <w:p w:rsidR="00010552" w:rsidRPr="00D72F2F" w:rsidRDefault="00010552" w:rsidP="005743A5">
      <w:pPr>
        <w:bidi/>
        <w:spacing w:after="0"/>
        <w:jc w:val="both"/>
        <w:rPr>
          <w:rFonts w:cs="B Mitra"/>
          <w:rtl/>
        </w:rPr>
      </w:pPr>
      <w:r w:rsidRPr="00D72F2F">
        <w:rPr>
          <w:rFonts w:cs="B Mitra" w:hint="cs"/>
          <w:rtl/>
        </w:rPr>
        <w:t>تبصره1- در صورتی که موسسه ظرف مدت دو هفته از موعد تخلیه</w:t>
      </w:r>
      <w:r w:rsidRPr="00D72F2F">
        <w:rPr>
          <w:rFonts w:cs="B Mitra"/>
          <w:rtl/>
        </w:rPr>
        <w:t xml:space="preserve"> اموال منقول و غير منقول</w:t>
      </w:r>
      <w:r w:rsidRPr="00D72F2F">
        <w:rPr>
          <w:rFonts w:cs="B Mitra" w:hint="cs"/>
          <w:rtl/>
        </w:rPr>
        <w:t>، اماکن و تحویل تجهیزات و سایر اموال در اختیار خودداری نماید، علاوه بر پرداخت خسارت، به سازمان اختیار و نیابت تام میدهد که راسا</w:t>
      </w:r>
      <w:r w:rsidR="00873943" w:rsidRPr="00D72F2F">
        <w:rPr>
          <w:rFonts w:cs="B Mitra" w:hint="cs"/>
          <w:rtl/>
        </w:rPr>
        <w:t>ً</w:t>
      </w:r>
      <w:r w:rsidRPr="00D72F2F">
        <w:rPr>
          <w:rFonts w:cs="B Mitra" w:hint="cs"/>
          <w:rtl/>
        </w:rPr>
        <w:t xml:space="preserve"> نسبت به تخلیه اماکن موضوع قرارداد و قبض آن و تسلم و تحویل گرفتن اموال خود اقدام نماید و موسسه هیچگونه اعتراض و ادعایی در این خصوص نخواهد داشت.</w:t>
      </w:r>
    </w:p>
    <w:p w:rsidR="00010552" w:rsidRPr="00D72F2F" w:rsidRDefault="00010552" w:rsidP="005743A5">
      <w:pPr>
        <w:bidi/>
        <w:spacing w:after="0"/>
        <w:jc w:val="both"/>
        <w:rPr>
          <w:rFonts w:cs="B Mitra"/>
          <w:rtl/>
        </w:rPr>
      </w:pPr>
      <w:r w:rsidRPr="00D72F2F">
        <w:rPr>
          <w:rFonts w:cs="B Mitra" w:hint="cs"/>
          <w:rtl/>
        </w:rPr>
        <w:t>16- موسسه اقرار می نماید که هیچ گونه وجهی به عنوان سرقفلی,</w:t>
      </w:r>
      <w:r w:rsidR="003D552A" w:rsidRPr="00D72F2F">
        <w:rPr>
          <w:rFonts w:cs="B Mitra" w:hint="cs"/>
          <w:rtl/>
        </w:rPr>
        <w:t xml:space="preserve"> </w:t>
      </w:r>
      <w:r w:rsidRPr="00D72F2F">
        <w:rPr>
          <w:rFonts w:cs="B Mitra" w:hint="cs"/>
          <w:rtl/>
        </w:rPr>
        <w:t>و</w:t>
      </w:r>
      <w:r w:rsidR="009F5456" w:rsidRPr="00D72F2F">
        <w:rPr>
          <w:rFonts w:cs="B Mitra" w:hint="cs"/>
          <w:rtl/>
        </w:rPr>
        <w:t xml:space="preserve"> </w:t>
      </w:r>
      <w:r w:rsidRPr="00D72F2F">
        <w:rPr>
          <w:rFonts w:cs="B Mitra" w:hint="cs"/>
          <w:rtl/>
        </w:rPr>
        <w:t>دیعه و..... در</w:t>
      </w:r>
      <w:r w:rsidR="003D552A" w:rsidRPr="00D72F2F">
        <w:rPr>
          <w:rFonts w:cs="B Mitra" w:hint="cs"/>
          <w:rtl/>
        </w:rPr>
        <w:t xml:space="preserve"> </w:t>
      </w:r>
      <w:r w:rsidRPr="00D72F2F">
        <w:rPr>
          <w:rFonts w:cs="B Mitra" w:hint="cs"/>
          <w:rtl/>
        </w:rPr>
        <w:t>ابتدای قرارداد پرداخت ننموده است</w:t>
      </w:r>
      <w:r w:rsidR="001C5F9F">
        <w:rPr>
          <w:rFonts w:cs="B Mitra" w:hint="cs"/>
          <w:rtl/>
        </w:rPr>
        <w:t>؛</w:t>
      </w:r>
      <w:r w:rsidRPr="00D72F2F">
        <w:rPr>
          <w:rFonts w:cs="B Mitra" w:hint="cs"/>
          <w:rtl/>
        </w:rPr>
        <w:t xml:space="preserve"> لذا در زمان تخلیه املاک تحویلی حق مطالبه سرقفلی،</w:t>
      </w:r>
      <w:r w:rsidR="003D552A" w:rsidRPr="00D72F2F">
        <w:rPr>
          <w:rFonts w:cs="B Mitra" w:hint="cs"/>
          <w:rtl/>
        </w:rPr>
        <w:t xml:space="preserve"> </w:t>
      </w:r>
      <w:r w:rsidRPr="00D72F2F">
        <w:rPr>
          <w:rFonts w:cs="B Mitra" w:hint="cs"/>
          <w:rtl/>
        </w:rPr>
        <w:t>حق کسب و</w:t>
      </w:r>
      <w:r w:rsidR="003D552A" w:rsidRPr="00D72F2F">
        <w:rPr>
          <w:rFonts w:cs="B Mitra" w:hint="cs"/>
          <w:rtl/>
        </w:rPr>
        <w:t xml:space="preserve"> </w:t>
      </w:r>
      <w:r w:rsidRPr="00D72F2F">
        <w:rPr>
          <w:rFonts w:cs="B Mitra" w:hint="cs"/>
          <w:rtl/>
        </w:rPr>
        <w:t>پیشه و</w:t>
      </w:r>
      <w:r w:rsidR="003D552A" w:rsidRPr="00D72F2F">
        <w:rPr>
          <w:rFonts w:cs="B Mitra" w:hint="cs"/>
          <w:rtl/>
        </w:rPr>
        <w:t xml:space="preserve"> </w:t>
      </w:r>
      <w:r w:rsidRPr="00D72F2F">
        <w:rPr>
          <w:rFonts w:cs="B Mitra" w:hint="cs"/>
          <w:rtl/>
        </w:rPr>
        <w:t>دیگر موارد</w:t>
      </w:r>
      <w:r w:rsidR="009F5456" w:rsidRPr="00D72F2F">
        <w:rPr>
          <w:rFonts w:cs="B Mitra" w:hint="cs"/>
          <w:rtl/>
        </w:rPr>
        <w:t xml:space="preserve"> </w:t>
      </w:r>
      <w:r w:rsidRPr="00D72F2F">
        <w:rPr>
          <w:rFonts w:cs="B Mitra" w:hint="cs"/>
          <w:rtl/>
        </w:rPr>
        <w:t>متصوره و</w:t>
      </w:r>
      <w:r w:rsidR="003D552A" w:rsidRPr="00D72F2F">
        <w:rPr>
          <w:rFonts w:cs="B Mitra" w:hint="cs"/>
          <w:rtl/>
        </w:rPr>
        <w:t xml:space="preserve"> </w:t>
      </w:r>
      <w:r w:rsidRPr="00D72F2F">
        <w:rPr>
          <w:rFonts w:cs="B Mitra" w:hint="cs"/>
          <w:rtl/>
        </w:rPr>
        <w:t>فرضیه و</w:t>
      </w:r>
      <w:r w:rsidR="003D552A" w:rsidRPr="00D72F2F">
        <w:rPr>
          <w:rFonts w:cs="B Mitra" w:hint="cs"/>
          <w:rtl/>
        </w:rPr>
        <w:t xml:space="preserve"> </w:t>
      </w:r>
      <w:r w:rsidRPr="00D72F2F">
        <w:rPr>
          <w:rFonts w:cs="B Mitra" w:hint="cs"/>
          <w:rtl/>
        </w:rPr>
        <w:t>حتی به روال عرفی، را ندارد .</w:t>
      </w:r>
    </w:p>
    <w:p w:rsidR="00010552" w:rsidRPr="00D72F2F" w:rsidRDefault="00010552" w:rsidP="005743A5">
      <w:pPr>
        <w:bidi/>
        <w:spacing w:after="0"/>
        <w:jc w:val="both"/>
        <w:rPr>
          <w:rFonts w:cs="B Mitra"/>
          <w:rtl/>
        </w:rPr>
      </w:pPr>
      <w:r w:rsidRPr="00D72F2F">
        <w:rPr>
          <w:rFonts w:cs="B Mitra" w:hint="cs"/>
          <w:rtl/>
        </w:rPr>
        <w:t>17- تهیه وتأمین کلیه وسایل و</w:t>
      </w:r>
      <w:r w:rsidR="009F5456" w:rsidRPr="00D72F2F">
        <w:rPr>
          <w:rFonts w:cs="B Mitra" w:hint="cs"/>
          <w:rtl/>
        </w:rPr>
        <w:t xml:space="preserve"> </w:t>
      </w:r>
      <w:r w:rsidRPr="00D72F2F">
        <w:rPr>
          <w:rFonts w:cs="B Mitra" w:hint="cs"/>
          <w:rtl/>
        </w:rPr>
        <w:t>امکانات لازم (اعم از</w:t>
      </w:r>
      <w:r w:rsidR="003D552A" w:rsidRPr="00D72F2F">
        <w:rPr>
          <w:rFonts w:cs="B Mitra" w:hint="cs"/>
          <w:rtl/>
        </w:rPr>
        <w:t xml:space="preserve"> </w:t>
      </w:r>
      <w:r w:rsidRPr="00D72F2F">
        <w:rPr>
          <w:rFonts w:cs="B Mitra" w:hint="cs"/>
          <w:rtl/>
        </w:rPr>
        <w:t>ملزومات مصرفی،آموزشی، وسیله ایاب وذهاب و...) در انجام خدمات موضوع قرارداد</w:t>
      </w:r>
      <w:r w:rsidR="009F5456" w:rsidRPr="00D72F2F">
        <w:rPr>
          <w:rFonts w:cs="B Mitra" w:hint="cs"/>
          <w:rtl/>
        </w:rPr>
        <w:t xml:space="preserve"> </w:t>
      </w:r>
      <w:r w:rsidRPr="00D72F2F">
        <w:rPr>
          <w:rFonts w:cs="B Mitra" w:hint="cs"/>
          <w:rtl/>
        </w:rPr>
        <w:t>و</w:t>
      </w:r>
      <w:r w:rsidR="009F5456" w:rsidRPr="00D72F2F">
        <w:rPr>
          <w:rFonts w:cs="B Mitra" w:hint="cs"/>
          <w:rtl/>
        </w:rPr>
        <w:t xml:space="preserve"> </w:t>
      </w:r>
      <w:r w:rsidRPr="00D72F2F">
        <w:rPr>
          <w:rFonts w:cs="B Mitra" w:hint="cs"/>
          <w:rtl/>
        </w:rPr>
        <w:t>نیزهزینه های مربوطه به عهده موسسه می باشد</w:t>
      </w:r>
      <w:r w:rsidRPr="00D72F2F">
        <w:rPr>
          <w:rFonts w:cs="B Mitra"/>
        </w:rPr>
        <w:t>.</w:t>
      </w:r>
    </w:p>
    <w:p w:rsidR="00010552" w:rsidRPr="00D72F2F" w:rsidRDefault="00010552" w:rsidP="005743A5">
      <w:pPr>
        <w:bidi/>
        <w:spacing w:after="0"/>
        <w:jc w:val="both"/>
        <w:rPr>
          <w:rFonts w:cs="B Mitra"/>
          <w:rtl/>
        </w:rPr>
      </w:pPr>
      <w:r w:rsidRPr="00D72F2F">
        <w:rPr>
          <w:rFonts w:cs="B Mitra" w:hint="cs"/>
          <w:rtl/>
        </w:rPr>
        <w:lastRenderedPageBreak/>
        <w:t>تبصره: چنانچه بنا به تشخیص سازمان به لوازم و</w:t>
      </w:r>
      <w:r w:rsidR="00953BEF" w:rsidRPr="00D72F2F">
        <w:rPr>
          <w:rFonts w:cs="B Mitra" w:hint="cs"/>
          <w:rtl/>
        </w:rPr>
        <w:t xml:space="preserve"> </w:t>
      </w:r>
      <w:r w:rsidRPr="00D72F2F">
        <w:rPr>
          <w:rFonts w:cs="B Mitra" w:hint="cs"/>
          <w:rtl/>
        </w:rPr>
        <w:t>ابزار</w:t>
      </w:r>
      <w:r w:rsidR="007A41B0" w:rsidRPr="00D72F2F">
        <w:rPr>
          <w:rFonts w:cs="B Mitra" w:hint="cs"/>
          <w:rtl/>
        </w:rPr>
        <w:t xml:space="preserve"> </w:t>
      </w:r>
      <w:r w:rsidRPr="00D72F2F">
        <w:rPr>
          <w:rFonts w:cs="B Mitra" w:hint="cs"/>
          <w:rtl/>
        </w:rPr>
        <w:t>خاصی در</w:t>
      </w:r>
      <w:r w:rsidR="003D552A" w:rsidRPr="00D72F2F">
        <w:rPr>
          <w:rFonts w:cs="B Mitra" w:hint="cs"/>
          <w:rtl/>
        </w:rPr>
        <w:t xml:space="preserve"> </w:t>
      </w:r>
      <w:r w:rsidRPr="00D72F2F">
        <w:rPr>
          <w:rFonts w:cs="B Mitra" w:hint="cs"/>
          <w:rtl/>
        </w:rPr>
        <w:t>انجام خدمات موضوع قرارداد نیاز باشد، موسسه می بایست، به هزینه خود، نسبت به تهیه وتأمین آنها اقدام نماید</w:t>
      </w:r>
      <w:r w:rsidRPr="00D72F2F">
        <w:rPr>
          <w:rFonts w:cs="B Mitra"/>
        </w:rPr>
        <w:t>.</w:t>
      </w:r>
    </w:p>
    <w:p w:rsidR="00010552" w:rsidRPr="00D72F2F" w:rsidRDefault="00010552" w:rsidP="005743A5">
      <w:pPr>
        <w:bidi/>
        <w:spacing w:after="0"/>
        <w:jc w:val="both"/>
        <w:rPr>
          <w:rFonts w:cs="B Mitra"/>
          <w:rtl/>
        </w:rPr>
      </w:pPr>
      <w:r w:rsidRPr="00D72F2F">
        <w:rPr>
          <w:rFonts w:cs="B Mitra" w:hint="cs"/>
          <w:rtl/>
        </w:rPr>
        <w:t>18- تامین منابع انسانی و</w:t>
      </w:r>
      <w:r w:rsidR="001C5F9F">
        <w:rPr>
          <w:rFonts w:cs="B Mitra" w:hint="cs"/>
          <w:rtl/>
        </w:rPr>
        <w:t xml:space="preserve"> </w:t>
      </w:r>
      <w:r w:rsidRPr="00D72F2F">
        <w:rPr>
          <w:rFonts w:cs="B Mitra" w:hint="cs"/>
          <w:rtl/>
        </w:rPr>
        <w:t>هزینه مربوطه برای ارائه خدمات بر</w:t>
      </w:r>
      <w:r w:rsidR="001C5F9F">
        <w:rPr>
          <w:rFonts w:cs="B Mitra" w:hint="cs"/>
          <w:rtl/>
        </w:rPr>
        <w:t xml:space="preserve"> </w:t>
      </w:r>
      <w:r w:rsidRPr="00D72F2F">
        <w:rPr>
          <w:rFonts w:cs="B Mitra" w:hint="cs"/>
          <w:rtl/>
        </w:rPr>
        <w:t>عهده موسسه می باشد.کلیه کارکنان و</w:t>
      </w:r>
      <w:r w:rsidR="003D552A" w:rsidRPr="00D72F2F">
        <w:rPr>
          <w:rFonts w:cs="B Mitra" w:hint="cs"/>
          <w:rtl/>
        </w:rPr>
        <w:t xml:space="preserve"> </w:t>
      </w:r>
      <w:r w:rsidRPr="00D72F2F">
        <w:rPr>
          <w:rFonts w:cs="B Mitra" w:hint="cs"/>
          <w:rtl/>
        </w:rPr>
        <w:t>متخصصینی،که در</w:t>
      </w:r>
      <w:r w:rsidR="003D552A" w:rsidRPr="00D72F2F">
        <w:rPr>
          <w:rFonts w:cs="B Mitra" w:hint="cs"/>
          <w:rtl/>
        </w:rPr>
        <w:t xml:space="preserve"> </w:t>
      </w:r>
      <w:r w:rsidRPr="00D72F2F">
        <w:rPr>
          <w:rFonts w:cs="B Mitra" w:hint="cs"/>
          <w:rtl/>
        </w:rPr>
        <w:t>ارائه خدمات موضوع قرارداد توسط موسسه بکار گمارده شده اند هیچگونه رابطه استخدامی با سازمان نخواهند داشت.</w:t>
      </w:r>
    </w:p>
    <w:p w:rsidR="00010552" w:rsidRPr="00D72F2F" w:rsidRDefault="00010552" w:rsidP="005743A5">
      <w:pPr>
        <w:bidi/>
        <w:spacing w:after="0"/>
        <w:jc w:val="both"/>
        <w:rPr>
          <w:rFonts w:cs="B Mitra"/>
          <w:rtl/>
        </w:rPr>
      </w:pPr>
      <w:r w:rsidRPr="00D72F2F">
        <w:rPr>
          <w:rFonts w:cs="B Mitra" w:hint="cs"/>
          <w:rtl/>
        </w:rPr>
        <w:t>19- کارکنان ومتخصصین فوق الذکرمی بایست متناسب با نوع خدمات موضوع این قرارداد، واجد صلاحیت فنی ، اجتماعی و</w:t>
      </w:r>
      <w:r w:rsidR="00362E55">
        <w:rPr>
          <w:rFonts w:cs="B Mitra" w:hint="cs"/>
          <w:rtl/>
        </w:rPr>
        <w:t xml:space="preserve"> </w:t>
      </w:r>
      <w:r w:rsidRPr="00D72F2F">
        <w:rPr>
          <w:rFonts w:cs="B Mitra" w:hint="cs"/>
          <w:rtl/>
        </w:rPr>
        <w:t>اخلاقی و دارای مدرک تخصصی معتبر</w:t>
      </w:r>
      <w:r w:rsidR="003D552A" w:rsidRPr="00D72F2F">
        <w:rPr>
          <w:rFonts w:cs="B Mitra" w:hint="cs"/>
          <w:rtl/>
        </w:rPr>
        <w:t xml:space="preserve"> </w:t>
      </w:r>
      <w:r w:rsidRPr="00D72F2F">
        <w:rPr>
          <w:rFonts w:cs="B Mitra" w:hint="cs"/>
          <w:rtl/>
        </w:rPr>
        <w:t>بوده و فهرست آنان در اختیار سازمان قرار گیرد و در صورت عدم تائید از سوی سازمان موسسه موظف به جابجایی با نیروی حائز صلاحیت می باشد.</w:t>
      </w:r>
    </w:p>
    <w:p w:rsidR="00010552" w:rsidRPr="00D72F2F" w:rsidRDefault="00010552" w:rsidP="00CA3639">
      <w:pPr>
        <w:bidi/>
        <w:spacing w:after="0"/>
        <w:jc w:val="both"/>
        <w:rPr>
          <w:rFonts w:cs="B Mitra"/>
          <w:rtl/>
        </w:rPr>
      </w:pPr>
      <w:r w:rsidRPr="00D72F2F">
        <w:rPr>
          <w:rFonts w:cs="B Mitra" w:hint="cs"/>
          <w:rtl/>
        </w:rPr>
        <w:t xml:space="preserve">20- موسسه مکلف است از ابتدای شروع فعالیت ،کلیه کارکنان و کارگران را بیمه ( تامین اجتماعی </w:t>
      </w:r>
      <w:r w:rsidR="00CA3639" w:rsidRPr="00D72F2F">
        <w:rPr>
          <w:rFonts w:ascii="Arial" w:hAnsi="Arial" w:hint="cs"/>
          <w:rtl/>
        </w:rPr>
        <w:t>-</w:t>
      </w:r>
      <w:r w:rsidRPr="00D72F2F">
        <w:rPr>
          <w:rFonts w:cs="B Mitra" w:hint="cs"/>
          <w:rtl/>
        </w:rPr>
        <w:t xml:space="preserve"> درمان و حوادث ) نموده و اسناد مثبته مربوط به پرداخت حقوق و مزایا و بیمه آنان را مستمراً و در پایان هر دوره سه ماهه تهیه و</w:t>
      </w:r>
      <w:r w:rsidR="00AA3500">
        <w:rPr>
          <w:rFonts w:cs="B Mitra" w:hint="cs"/>
          <w:rtl/>
        </w:rPr>
        <w:t xml:space="preserve"> </w:t>
      </w:r>
      <w:r w:rsidRPr="00D72F2F">
        <w:rPr>
          <w:rFonts w:cs="B Mitra" w:hint="cs"/>
          <w:rtl/>
        </w:rPr>
        <w:t>یک نسخه از آن را به سازمان تسلیم نماید. در</w:t>
      </w:r>
      <w:r w:rsidR="003D552A" w:rsidRPr="00D72F2F">
        <w:rPr>
          <w:rFonts w:cs="B Mitra" w:hint="cs"/>
          <w:rtl/>
        </w:rPr>
        <w:t xml:space="preserve"> </w:t>
      </w:r>
      <w:r w:rsidRPr="00D72F2F">
        <w:rPr>
          <w:rFonts w:cs="B Mitra" w:hint="cs"/>
          <w:rtl/>
        </w:rPr>
        <w:t>هرصورت سازمان، هیچگونه تعهدی در قبال نیروی انسانی و همچنین حوادث و خسارات احتمالی پیش آمده نخواهد</w:t>
      </w:r>
      <w:r w:rsidR="003D552A" w:rsidRPr="00D72F2F">
        <w:rPr>
          <w:rFonts w:cs="B Mitra" w:hint="cs"/>
          <w:rtl/>
        </w:rPr>
        <w:t xml:space="preserve"> </w:t>
      </w:r>
      <w:r w:rsidRPr="00D72F2F">
        <w:rPr>
          <w:rFonts w:cs="B Mitra" w:hint="cs"/>
          <w:rtl/>
        </w:rPr>
        <w:t>داشت</w:t>
      </w:r>
      <w:r w:rsidRPr="00D72F2F">
        <w:rPr>
          <w:rFonts w:cs="B Mitra"/>
        </w:rPr>
        <w:t>.</w:t>
      </w:r>
    </w:p>
    <w:p w:rsidR="00010552" w:rsidRPr="00D72F2F" w:rsidRDefault="00010552" w:rsidP="00953BEF">
      <w:pPr>
        <w:bidi/>
        <w:spacing w:after="0"/>
        <w:jc w:val="both"/>
        <w:rPr>
          <w:rFonts w:cs="B Mitra"/>
          <w:rtl/>
        </w:rPr>
      </w:pPr>
      <w:r w:rsidRPr="00D72F2F">
        <w:rPr>
          <w:rFonts w:cs="B Mitra" w:hint="cs"/>
          <w:rtl/>
        </w:rPr>
        <w:t>21- موسسه در</w:t>
      </w:r>
      <w:r w:rsidR="00AA3500">
        <w:rPr>
          <w:rFonts w:cs="B Mitra" w:hint="cs"/>
          <w:rtl/>
        </w:rPr>
        <w:t xml:space="preserve"> </w:t>
      </w:r>
      <w:r w:rsidRPr="00D72F2F">
        <w:rPr>
          <w:rFonts w:cs="B Mitra" w:hint="cs"/>
          <w:rtl/>
        </w:rPr>
        <w:t>قبال سازمان و</w:t>
      </w:r>
      <w:r w:rsidR="003D552A" w:rsidRPr="00D72F2F">
        <w:rPr>
          <w:rFonts w:cs="B Mitra" w:hint="cs"/>
          <w:rtl/>
        </w:rPr>
        <w:t xml:space="preserve"> </w:t>
      </w:r>
      <w:r w:rsidRPr="00D72F2F">
        <w:rPr>
          <w:rFonts w:cs="B Mitra" w:hint="cs"/>
          <w:rtl/>
        </w:rPr>
        <w:t>برای ارائه خدمات موضوع این قرارداد مسئول بوده و کلیه اعمال و اقدامات کارکنان و</w:t>
      </w:r>
      <w:r w:rsidR="003D552A" w:rsidRPr="00D72F2F">
        <w:rPr>
          <w:rFonts w:cs="B Mitra" w:hint="cs"/>
          <w:rtl/>
        </w:rPr>
        <w:t xml:space="preserve"> </w:t>
      </w:r>
      <w:r w:rsidRPr="00D72F2F">
        <w:rPr>
          <w:rFonts w:cs="B Mitra" w:hint="cs"/>
          <w:rtl/>
        </w:rPr>
        <w:t>متخصصین فوق الذکر باید زیر نظر</w:t>
      </w:r>
      <w:r w:rsidR="003D552A" w:rsidRPr="00D72F2F">
        <w:rPr>
          <w:rFonts w:cs="B Mitra" w:hint="cs"/>
          <w:rtl/>
        </w:rPr>
        <w:t xml:space="preserve"> </w:t>
      </w:r>
      <w:r w:rsidRPr="00D72F2F">
        <w:rPr>
          <w:rFonts w:cs="B Mitra" w:hint="cs"/>
          <w:rtl/>
        </w:rPr>
        <w:t>موسسه و با هدایت و راهنمائی وی  انجام گیرد. در</w:t>
      </w:r>
      <w:r w:rsidR="00AA3500">
        <w:rPr>
          <w:rFonts w:cs="B Mitra" w:hint="cs"/>
          <w:rtl/>
        </w:rPr>
        <w:t xml:space="preserve"> </w:t>
      </w:r>
      <w:r w:rsidRPr="00D72F2F">
        <w:rPr>
          <w:rFonts w:cs="B Mitra" w:hint="cs"/>
          <w:rtl/>
        </w:rPr>
        <w:t>عین حال مسئولیت مادی و معنوی ناشی از کار و کارکنان ،در</w:t>
      </w:r>
      <w:r w:rsidR="00AA3500">
        <w:rPr>
          <w:rFonts w:cs="B Mitra" w:hint="cs"/>
          <w:rtl/>
        </w:rPr>
        <w:t xml:space="preserve"> </w:t>
      </w:r>
      <w:r w:rsidRPr="00D72F2F">
        <w:rPr>
          <w:rFonts w:cs="B Mitra" w:hint="cs"/>
          <w:rtl/>
        </w:rPr>
        <w:t>هر</w:t>
      </w:r>
      <w:r w:rsidR="00CA3639" w:rsidRPr="00D72F2F">
        <w:rPr>
          <w:rFonts w:cs="B Mitra" w:hint="cs"/>
          <w:rtl/>
        </w:rPr>
        <w:t xml:space="preserve"> </w:t>
      </w:r>
      <w:r w:rsidRPr="00D72F2F">
        <w:rPr>
          <w:rFonts w:cs="B Mitra" w:hint="cs"/>
          <w:rtl/>
        </w:rPr>
        <w:t>صورت و</w:t>
      </w:r>
      <w:r w:rsidR="00CA3639" w:rsidRPr="00D72F2F">
        <w:rPr>
          <w:rFonts w:cs="B Mitra" w:hint="cs"/>
          <w:rtl/>
        </w:rPr>
        <w:t xml:space="preserve"> </w:t>
      </w:r>
      <w:r w:rsidRPr="00D72F2F">
        <w:rPr>
          <w:rFonts w:cs="B Mitra" w:hint="cs"/>
          <w:rtl/>
        </w:rPr>
        <w:t>لو اینکه این کارکنان مورد تائید سازمان نیز باشند،</w:t>
      </w:r>
      <w:r w:rsidR="00CA3639" w:rsidRPr="00D72F2F">
        <w:rPr>
          <w:rFonts w:cs="B Mitra" w:hint="cs"/>
          <w:rtl/>
        </w:rPr>
        <w:t xml:space="preserve"> </w:t>
      </w:r>
      <w:r w:rsidRPr="00D72F2F">
        <w:rPr>
          <w:rFonts w:cs="B Mitra" w:hint="cs"/>
          <w:rtl/>
        </w:rPr>
        <w:t>با موسسه  بوده و</w:t>
      </w:r>
      <w:r w:rsidR="003D552A" w:rsidRPr="00D72F2F">
        <w:rPr>
          <w:rFonts w:cs="B Mitra" w:hint="cs"/>
          <w:rtl/>
        </w:rPr>
        <w:t xml:space="preserve"> </w:t>
      </w:r>
      <w:r w:rsidRPr="00D72F2F">
        <w:rPr>
          <w:rFonts w:cs="B Mitra" w:hint="cs"/>
          <w:rtl/>
        </w:rPr>
        <w:t>موجب سلب مسئولیت از وی نمی گردد. موسسه می بایست، حسب مورد، نسبت به جبران خسارات وارده به سازمان و یا اشخاص ثالث اقدام نماید</w:t>
      </w:r>
      <w:r w:rsidRPr="00D72F2F">
        <w:rPr>
          <w:rFonts w:cs="B Mitra"/>
        </w:rPr>
        <w:t xml:space="preserve">. </w:t>
      </w:r>
    </w:p>
    <w:p w:rsidR="00010552" w:rsidRPr="00D72F2F" w:rsidRDefault="00010552" w:rsidP="005743A5">
      <w:pPr>
        <w:bidi/>
        <w:spacing w:after="0"/>
        <w:jc w:val="both"/>
        <w:rPr>
          <w:rFonts w:cs="B Mitra"/>
          <w:rtl/>
        </w:rPr>
      </w:pPr>
      <w:r w:rsidRPr="00D72F2F">
        <w:rPr>
          <w:rFonts w:cs="B Mitra" w:hint="cs"/>
          <w:rtl/>
        </w:rPr>
        <w:t>22- چنانچه بنا به تشخیص سازمان ، لازم باشد، درانجام خدمات موضوع قرارداد، ازکارکنان شاغل در</w:t>
      </w:r>
      <w:r w:rsidR="007732E2" w:rsidRPr="00D72F2F">
        <w:rPr>
          <w:rFonts w:cs="B Mitra" w:hint="cs"/>
          <w:rtl/>
        </w:rPr>
        <w:t xml:space="preserve"> </w:t>
      </w:r>
      <w:r w:rsidRPr="00D72F2F">
        <w:rPr>
          <w:rFonts w:cs="B Mitra" w:hint="cs"/>
          <w:rtl/>
        </w:rPr>
        <w:t>محل موضوع قرارداد مورد استفاده قرارگیرد، در</w:t>
      </w:r>
      <w:r w:rsidR="00674C4E" w:rsidRPr="00D72F2F">
        <w:rPr>
          <w:rFonts w:cs="B Mitra" w:hint="cs"/>
          <w:rtl/>
        </w:rPr>
        <w:t xml:space="preserve"> </w:t>
      </w:r>
      <w:r w:rsidRPr="00D72F2F">
        <w:rPr>
          <w:rFonts w:cs="B Mitra" w:hint="cs"/>
          <w:rtl/>
        </w:rPr>
        <w:t>اینصورت با رعایت آئین نامه اجرائی ماده 24 قانون مدیریت خدمات کشوری و</w:t>
      </w:r>
      <w:r w:rsidR="000269F2" w:rsidRPr="00D72F2F">
        <w:rPr>
          <w:rFonts w:cs="B Mitra" w:hint="cs"/>
          <w:rtl/>
        </w:rPr>
        <w:t xml:space="preserve"> </w:t>
      </w:r>
      <w:r w:rsidRPr="00D72F2F">
        <w:rPr>
          <w:rFonts w:cs="B Mitra" w:hint="cs"/>
          <w:rtl/>
        </w:rPr>
        <w:t>سایر قوانین و</w:t>
      </w:r>
      <w:r w:rsidR="007732E2" w:rsidRPr="00D72F2F">
        <w:rPr>
          <w:rFonts w:cs="B Mitra" w:hint="cs"/>
          <w:rtl/>
        </w:rPr>
        <w:t xml:space="preserve"> </w:t>
      </w:r>
      <w:r w:rsidRPr="00D72F2F">
        <w:rPr>
          <w:rFonts w:cs="B Mitra" w:hint="cs"/>
          <w:rtl/>
        </w:rPr>
        <w:t>مقررات مربوطه ،</w:t>
      </w:r>
      <w:r w:rsidR="007732E2" w:rsidRPr="00D72F2F">
        <w:rPr>
          <w:rFonts w:cs="B Mitra" w:hint="cs"/>
          <w:rtl/>
        </w:rPr>
        <w:t xml:space="preserve"> </w:t>
      </w:r>
      <w:r w:rsidRPr="00D72F2F">
        <w:rPr>
          <w:rFonts w:cs="B Mitra" w:hint="cs"/>
          <w:rtl/>
        </w:rPr>
        <w:t>موسسه می بایست با شرایط مقرر قانونی،</w:t>
      </w:r>
      <w:r w:rsidR="007732E2" w:rsidRPr="00D72F2F">
        <w:rPr>
          <w:rFonts w:cs="B Mitra" w:hint="cs"/>
          <w:rtl/>
        </w:rPr>
        <w:t xml:space="preserve"> </w:t>
      </w:r>
      <w:r w:rsidRPr="00D72F2F">
        <w:rPr>
          <w:rFonts w:cs="B Mitra" w:hint="cs"/>
          <w:rtl/>
        </w:rPr>
        <w:t>ازخدمات آنها، در</w:t>
      </w:r>
      <w:r w:rsidR="00B720E3" w:rsidRPr="00D72F2F">
        <w:rPr>
          <w:rFonts w:cs="B Mitra" w:hint="cs"/>
          <w:rtl/>
        </w:rPr>
        <w:t xml:space="preserve"> </w:t>
      </w:r>
      <w:r w:rsidRPr="00D72F2F">
        <w:rPr>
          <w:rFonts w:cs="B Mitra" w:hint="cs"/>
          <w:rtl/>
        </w:rPr>
        <w:t>انجام خدمات موضوع قرارداد</w:t>
      </w:r>
      <w:r w:rsidR="00B720E3" w:rsidRPr="00D72F2F">
        <w:rPr>
          <w:rFonts w:cs="B Mitra" w:hint="cs"/>
          <w:rtl/>
        </w:rPr>
        <w:t xml:space="preserve"> </w:t>
      </w:r>
      <w:r w:rsidRPr="00D72F2F">
        <w:rPr>
          <w:rFonts w:cs="B Mitra" w:hint="cs"/>
          <w:rtl/>
        </w:rPr>
        <w:t>استفاده نماید</w:t>
      </w:r>
      <w:r w:rsidRPr="00D72F2F">
        <w:rPr>
          <w:rFonts w:cs="B Mitra"/>
        </w:rPr>
        <w:t>.</w:t>
      </w:r>
    </w:p>
    <w:p w:rsidR="00CD2926" w:rsidRPr="00D72F2F" w:rsidRDefault="00010552" w:rsidP="00674C4E">
      <w:pPr>
        <w:bidi/>
        <w:spacing w:after="0"/>
        <w:jc w:val="both"/>
        <w:rPr>
          <w:rFonts w:cs="B Mitra"/>
          <w:rtl/>
        </w:rPr>
      </w:pPr>
      <w:r w:rsidRPr="00D72F2F">
        <w:rPr>
          <w:rFonts w:cs="B Mitra" w:hint="cs"/>
          <w:rtl/>
        </w:rPr>
        <w:t>23- موسسه حق واگذاری کلی و</w:t>
      </w:r>
      <w:r w:rsidR="00D4253A" w:rsidRPr="00D72F2F">
        <w:rPr>
          <w:rFonts w:cs="B Mitra" w:hint="cs"/>
          <w:rtl/>
        </w:rPr>
        <w:t xml:space="preserve"> </w:t>
      </w:r>
      <w:r w:rsidRPr="00D72F2F">
        <w:rPr>
          <w:rFonts w:cs="B Mitra" w:hint="cs"/>
          <w:rtl/>
        </w:rPr>
        <w:t>یا جزئی موضوع قرارداد و بهره برداری از اماکن مزبور را تحت هر عنوان به دیگری نداشته و در صورت تخطی ، برای سازمان حق فسخ و دریافت ضرر و زیان ایجاد میشود.</w:t>
      </w:r>
      <w:r w:rsidR="00CD2926" w:rsidRPr="00D72F2F">
        <w:rPr>
          <w:rFonts w:cs="B Mitra" w:hint="cs"/>
          <w:rtl/>
        </w:rPr>
        <w:t xml:space="preserve"> </w:t>
      </w:r>
    </w:p>
    <w:p w:rsidR="00CD2926" w:rsidRPr="00D72F2F" w:rsidRDefault="00CD2926" w:rsidP="005743A5">
      <w:pPr>
        <w:bidi/>
        <w:spacing w:after="0"/>
        <w:jc w:val="both"/>
        <w:rPr>
          <w:rFonts w:cs="B Mitra"/>
          <w:rtl/>
        </w:rPr>
      </w:pPr>
      <w:r w:rsidRPr="00D72F2F">
        <w:rPr>
          <w:rFonts w:cs="B Mitra" w:hint="cs"/>
          <w:rtl/>
        </w:rPr>
        <w:t>تبصره 1</w:t>
      </w:r>
      <w:r w:rsidRPr="00D72F2F">
        <w:rPr>
          <w:rFonts w:ascii="Arial" w:hAnsi="Arial" w:hint="cs"/>
          <w:rtl/>
        </w:rPr>
        <w:t>–</w:t>
      </w:r>
      <w:r w:rsidRPr="00D72F2F">
        <w:rPr>
          <w:rFonts w:cs="B Mitra" w:hint="cs"/>
          <w:rtl/>
        </w:rPr>
        <w:t xml:space="preserve"> چنانچه انجام بخشی از فعالیت های موضوع این قرارداد در مجتمع های مزبور ، خارج از توان فنی موسسه باشد، موسسه می تواند با تائید سازمان و از طریق پیمانکاری، حداکثر در یک نوبت نسبت به هر کدام از خدمات یک پیمانکار ذیصلاح در انجام فعالیت مزبور استفاده نماید.</w:t>
      </w:r>
    </w:p>
    <w:p w:rsidR="00CD2926" w:rsidRPr="00D72F2F" w:rsidRDefault="00CD2926" w:rsidP="005743A5">
      <w:pPr>
        <w:bidi/>
        <w:spacing w:after="0"/>
        <w:jc w:val="both"/>
        <w:rPr>
          <w:rFonts w:cs="B Mitra"/>
          <w:rtl/>
        </w:rPr>
      </w:pPr>
      <w:r w:rsidRPr="00D72F2F">
        <w:rPr>
          <w:rFonts w:cs="B Mitra" w:hint="cs"/>
          <w:rtl/>
        </w:rPr>
        <w:t>تبصره 2- صلاحیت پیمانکار باید به تائید کمیته ساختار و هوشمند سازی سازمان رسیده و مسئولیت های موسسه از نظر سازمان کماکان ثابت خواهد بود. یک نسخه از قرارداد پیمانکاری به محض انعقا قرارد</w:t>
      </w:r>
      <w:r w:rsidR="000942B3" w:rsidRPr="00D72F2F">
        <w:rPr>
          <w:rFonts w:cs="B Mitra" w:hint="cs"/>
          <w:rtl/>
        </w:rPr>
        <w:t>اد</w:t>
      </w:r>
      <w:r w:rsidRPr="00D72F2F">
        <w:rPr>
          <w:rFonts w:cs="B Mitra" w:hint="cs"/>
          <w:rtl/>
        </w:rPr>
        <w:t>، در اختیار سازمان قرار می گیرد.</w:t>
      </w:r>
    </w:p>
    <w:p w:rsidR="00CD2926" w:rsidRPr="00D72F2F" w:rsidRDefault="00CD2926" w:rsidP="005743A5">
      <w:pPr>
        <w:bidi/>
        <w:spacing w:after="0"/>
        <w:jc w:val="both"/>
        <w:rPr>
          <w:rFonts w:cs="B Mitra"/>
          <w:rtl/>
        </w:rPr>
      </w:pPr>
      <w:r w:rsidRPr="00D72F2F">
        <w:rPr>
          <w:rFonts w:cs="B Mitra" w:hint="cs"/>
          <w:rtl/>
        </w:rPr>
        <w:t>تبصره 3- در صورت بروز هرگونه تخلف از سوی پیمانکار ، حقوق سازمان محفوظ می باشد.</w:t>
      </w:r>
    </w:p>
    <w:p w:rsidR="00CD2926" w:rsidRPr="00D72F2F" w:rsidRDefault="00CD2926" w:rsidP="005743A5">
      <w:pPr>
        <w:bidi/>
        <w:spacing w:after="0"/>
        <w:jc w:val="both"/>
        <w:rPr>
          <w:rFonts w:cs="B Mitra"/>
          <w:rtl/>
        </w:rPr>
      </w:pPr>
      <w:r w:rsidRPr="00D72F2F">
        <w:rPr>
          <w:rFonts w:cs="B Mitra" w:hint="cs"/>
          <w:rtl/>
        </w:rPr>
        <w:t>تبصره 4- مسئولیت حسن انجام کار  و نظارت بر پیمانکار، در هر حال با موسسه می باشد.</w:t>
      </w:r>
    </w:p>
    <w:p w:rsidR="00010552" w:rsidRPr="00D72F2F" w:rsidRDefault="00CD2926" w:rsidP="00797073">
      <w:pPr>
        <w:bidi/>
        <w:spacing w:after="0"/>
        <w:jc w:val="both"/>
        <w:rPr>
          <w:rFonts w:cs="B Mitra"/>
          <w:rtl/>
        </w:rPr>
      </w:pPr>
      <w:r w:rsidRPr="00D72F2F">
        <w:rPr>
          <w:rFonts w:cs="B Mitra" w:hint="cs"/>
          <w:rtl/>
        </w:rPr>
        <w:t xml:space="preserve">تبصره 5- موسسه به سازمان وکالت بلاعزل </w:t>
      </w:r>
      <w:r w:rsidR="009E78BB" w:rsidRPr="00D72F2F">
        <w:rPr>
          <w:rFonts w:cs="B Mitra" w:hint="cs"/>
          <w:rtl/>
        </w:rPr>
        <w:t xml:space="preserve">( غیر قابل عزل) </w:t>
      </w:r>
      <w:r w:rsidRPr="00D72F2F">
        <w:rPr>
          <w:rFonts w:cs="B Mitra" w:hint="cs"/>
          <w:rtl/>
        </w:rPr>
        <w:t>ضمن عقد لازم میدهد تا عندالاقتضاء با اختیارات ناشی از وکالت مذکور نسبت به تخلیه اماکن موضوع قرارداد و قبض و اقباض آن رأساً اقدام نماید و موسسه نسبت به اقدامات سازمان در اعمال وکالت مذکور حق هرگونه اعتراض و ادعایی را از خود اسقاط نمود.</w:t>
      </w:r>
    </w:p>
    <w:p w:rsidR="00010552" w:rsidRPr="00D72F2F" w:rsidRDefault="00010552" w:rsidP="005743A5">
      <w:pPr>
        <w:bidi/>
        <w:spacing w:after="0"/>
        <w:jc w:val="both"/>
        <w:rPr>
          <w:rFonts w:cs="B Mitra"/>
          <w:rtl/>
        </w:rPr>
      </w:pPr>
      <w:r w:rsidRPr="00D72F2F">
        <w:rPr>
          <w:rFonts w:cs="B Mitra" w:hint="cs"/>
          <w:rtl/>
        </w:rPr>
        <w:t>24- موسسه موظف است ظرف یک هفته پس از انعقاد قرارداد کلیه اموال منقول و غیر منقول و اجناس را توسط شرکتهای بیمه گر معتبر تحت پوشش بیمه حوادث آتش سوزی و غیره قرار</w:t>
      </w:r>
      <w:r w:rsidR="00AA3500">
        <w:rPr>
          <w:rFonts w:cs="B Mitra" w:hint="cs"/>
          <w:rtl/>
        </w:rPr>
        <w:t xml:space="preserve"> </w:t>
      </w:r>
      <w:r w:rsidRPr="00D72F2F">
        <w:rPr>
          <w:rFonts w:cs="B Mitra" w:hint="cs"/>
          <w:rtl/>
        </w:rPr>
        <w:t>داده وتصویری از بیمه نامه به سازمان ارائه نماید</w:t>
      </w:r>
      <w:r w:rsidR="007732E2" w:rsidRPr="00D72F2F">
        <w:rPr>
          <w:rFonts w:cs="B Mitra" w:hint="cs"/>
          <w:rtl/>
        </w:rPr>
        <w:t>.</w:t>
      </w:r>
      <w:r w:rsidRPr="00D72F2F">
        <w:rPr>
          <w:rFonts w:cs="B Mitra" w:hint="cs"/>
          <w:rtl/>
        </w:rPr>
        <w:t xml:space="preserve"> </w:t>
      </w:r>
    </w:p>
    <w:p w:rsidR="00010552" w:rsidRPr="00D72F2F" w:rsidRDefault="00010552" w:rsidP="005743A5">
      <w:pPr>
        <w:bidi/>
        <w:spacing w:after="0"/>
        <w:jc w:val="both"/>
        <w:rPr>
          <w:rFonts w:cs="B Mitra"/>
          <w:rtl/>
        </w:rPr>
      </w:pPr>
      <w:r w:rsidRPr="00D72F2F">
        <w:rPr>
          <w:rFonts w:cs="B Mitra" w:hint="cs"/>
          <w:rtl/>
        </w:rPr>
        <w:t>25- بهای خدمات قابل ارائه از سوی موسسه به مراجعه کنندگان در چهارچوب تعرفه های قانونی اعلام شده از سوی مراجع ذیصلاح می باشد.</w:t>
      </w:r>
    </w:p>
    <w:p w:rsidR="00010552" w:rsidRPr="00D72F2F" w:rsidRDefault="00010552" w:rsidP="005743A5">
      <w:pPr>
        <w:bidi/>
        <w:spacing w:after="0"/>
        <w:jc w:val="both"/>
        <w:rPr>
          <w:rFonts w:cs="B Mitra"/>
          <w:b/>
          <w:bCs/>
          <w:rtl/>
        </w:rPr>
      </w:pPr>
      <w:r w:rsidRPr="00D72F2F">
        <w:rPr>
          <w:rFonts w:cs="B Mitra" w:hint="cs"/>
          <w:b/>
          <w:bCs/>
          <w:rtl/>
        </w:rPr>
        <w:t>ماده هفت- تضمينات قرارداد</w:t>
      </w:r>
      <w:r w:rsidRPr="00D72F2F">
        <w:rPr>
          <w:rFonts w:cs="B Mitra"/>
          <w:b/>
          <w:bCs/>
        </w:rPr>
        <w:t>:</w:t>
      </w:r>
    </w:p>
    <w:p w:rsidR="00010552" w:rsidRPr="00D72F2F" w:rsidRDefault="00010552" w:rsidP="005743A5">
      <w:pPr>
        <w:bidi/>
        <w:spacing w:after="0"/>
        <w:jc w:val="both"/>
        <w:rPr>
          <w:rFonts w:cs="B Mitra"/>
          <w:rtl/>
        </w:rPr>
      </w:pPr>
      <w:r w:rsidRPr="00D72F2F">
        <w:rPr>
          <w:rFonts w:cs="B Mitra" w:hint="cs"/>
          <w:rtl/>
        </w:rPr>
        <w:t>الف- تضمین انجام تعهدات:</w:t>
      </w:r>
    </w:p>
    <w:p w:rsidR="00010552" w:rsidRPr="00D72F2F" w:rsidRDefault="00010552" w:rsidP="005743A5">
      <w:pPr>
        <w:bidi/>
        <w:spacing w:after="0"/>
        <w:jc w:val="both"/>
        <w:rPr>
          <w:rFonts w:cs="B Mitra"/>
          <w:rtl/>
        </w:rPr>
      </w:pPr>
      <w:r w:rsidRPr="00D72F2F">
        <w:rPr>
          <w:rFonts w:cs="B Mitra" w:hint="cs"/>
          <w:rtl/>
        </w:rPr>
        <w:t xml:space="preserve">      موسسه به منظور تضمین انجام تعهدات قراردادي خود و</w:t>
      </w:r>
      <w:r w:rsidR="007732E2" w:rsidRPr="00D72F2F">
        <w:rPr>
          <w:rFonts w:cs="B Mitra" w:hint="cs"/>
          <w:rtl/>
        </w:rPr>
        <w:t xml:space="preserve"> </w:t>
      </w:r>
      <w:r w:rsidRPr="00D72F2F">
        <w:rPr>
          <w:rFonts w:cs="B Mitra" w:hint="cs"/>
          <w:rtl/>
        </w:rPr>
        <w:t>نیز</w:t>
      </w:r>
      <w:r w:rsidR="006743A2">
        <w:rPr>
          <w:rFonts w:cs="B Mitra" w:hint="cs"/>
          <w:rtl/>
        </w:rPr>
        <w:t xml:space="preserve"> </w:t>
      </w:r>
      <w:r w:rsidRPr="00D72F2F">
        <w:rPr>
          <w:rFonts w:cs="B Mitra" w:hint="cs"/>
          <w:rtl/>
        </w:rPr>
        <w:t>از</w:t>
      </w:r>
      <w:r w:rsidR="007732E2" w:rsidRPr="00D72F2F">
        <w:rPr>
          <w:rFonts w:cs="B Mitra" w:hint="cs"/>
          <w:rtl/>
        </w:rPr>
        <w:t xml:space="preserve"> </w:t>
      </w:r>
      <w:r w:rsidRPr="00D72F2F">
        <w:rPr>
          <w:rFonts w:cs="B Mitra" w:hint="cs"/>
          <w:rtl/>
        </w:rPr>
        <w:t>بابت حفظ ونگهداری اموال تحويلي و سالم نگهداشتن آنها ،تضمینات ذیل را نزد سازمان تودیع نموده و رسيد دريافت میدارد. تا در صورت تخلف و عدم جبران خسارات وارده ، سازمان به موجب اختيار حاصله بتواند از محل تضمينات قرارداد مطالبات خود را تامين نمايد</w:t>
      </w:r>
      <w:r w:rsidRPr="00D72F2F">
        <w:rPr>
          <w:rFonts w:cs="B Mitra"/>
        </w:rPr>
        <w:t>.</w:t>
      </w:r>
      <w:r w:rsidRPr="00D72F2F">
        <w:rPr>
          <w:rFonts w:cs="B Mitra" w:hint="cs"/>
          <w:rtl/>
        </w:rPr>
        <w:t xml:space="preserve"> </w:t>
      </w:r>
    </w:p>
    <w:p w:rsidR="00010552" w:rsidRPr="00D72F2F" w:rsidRDefault="00010552" w:rsidP="005743A5">
      <w:pPr>
        <w:bidi/>
        <w:spacing w:after="0"/>
        <w:jc w:val="both"/>
        <w:rPr>
          <w:rFonts w:cs="B Mitra"/>
          <w:rtl/>
        </w:rPr>
      </w:pPr>
      <w:r w:rsidRPr="00D72F2F">
        <w:rPr>
          <w:rFonts w:cs="B Mitra" w:hint="cs"/>
          <w:rtl/>
        </w:rPr>
        <w:t>اشتراط این شرط، مانعی در استفاده از سایر</w:t>
      </w:r>
      <w:r w:rsidR="007732E2" w:rsidRPr="00D72F2F">
        <w:rPr>
          <w:rFonts w:cs="B Mitra" w:hint="cs"/>
          <w:rtl/>
        </w:rPr>
        <w:t xml:space="preserve"> </w:t>
      </w:r>
      <w:r w:rsidRPr="00D72F2F">
        <w:rPr>
          <w:rFonts w:cs="B Mitra" w:hint="cs"/>
          <w:rtl/>
        </w:rPr>
        <w:t>طرق قانونی سازمان در استفاده از حق خود نخواهد بود.</w:t>
      </w:r>
    </w:p>
    <w:p w:rsidR="00010552" w:rsidRPr="00D72F2F" w:rsidRDefault="00010552" w:rsidP="00321BFF">
      <w:pPr>
        <w:pStyle w:val="ListParagraph"/>
        <w:numPr>
          <w:ilvl w:val="0"/>
          <w:numId w:val="2"/>
        </w:numPr>
        <w:autoSpaceDN/>
        <w:bidi/>
        <w:spacing w:after="0" w:line="240" w:lineRule="auto"/>
        <w:contextualSpacing/>
        <w:jc w:val="both"/>
        <w:rPr>
          <w:rFonts w:cs="B Mitra"/>
        </w:rPr>
      </w:pPr>
      <w:r w:rsidRPr="00D72F2F">
        <w:rPr>
          <w:rFonts w:cs="B Mitra" w:hint="cs"/>
          <w:rtl/>
        </w:rPr>
        <w:lastRenderedPageBreak/>
        <w:t xml:space="preserve">وجه التزام و تضمین مورد قبول سازمان و مورد تائید ذیحساب سازمان مطابق با آیین نامه تضمین برای معاملات دولتی به میزان آورده سازمان (اعم از منقول و غیرمنقول) </w:t>
      </w:r>
      <w:r w:rsidRPr="00D72F2F">
        <w:rPr>
          <w:rFonts w:cs="B Mitra" w:hint="cs"/>
          <w:b/>
          <w:bCs/>
          <w:rtl/>
        </w:rPr>
        <w:t xml:space="preserve">به مبلغ </w:t>
      </w:r>
      <w:r w:rsidR="007732E2" w:rsidRPr="00D72F2F">
        <w:rPr>
          <w:rFonts w:cs="B Mitra" w:hint="cs"/>
          <w:b/>
          <w:bCs/>
          <w:rtl/>
        </w:rPr>
        <w:t>000/000/000/</w:t>
      </w:r>
      <w:r w:rsidR="008634BC" w:rsidRPr="00D72F2F">
        <w:rPr>
          <w:rFonts w:cs="B Mitra" w:hint="cs"/>
          <w:b/>
          <w:bCs/>
          <w:rtl/>
        </w:rPr>
        <w:t>27</w:t>
      </w:r>
      <w:r w:rsidR="00C95E67" w:rsidRPr="00D72F2F">
        <w:rPr>
          <w:rFonts w:cs="B Mitra" w:hint="cs"/>
          <w:b/>
          <w:bCs/>
          <w:rtl/>
        </w:rPr>
        <w:t>0</w:t>
      </w:r>
      <w:r w:rsidRPr="00D72F2F">
        <w:rPr>
          <w:rFonts w:cs="B Mitra" w:hint="cs"/>
          <w:rtl/>
        </w:rPr>
        <w:t xml:space="preserve">ریال (بر اساس نظریه کارشناسان رسمی دادگستری ) </w:t>
      </w:r>
      <w:r w:rsidR="001D21F3" w:rsidRPr="00D72F2F">
        <w:rPr>
          <w:rFonts w:cs="B Mitra" w:hint="cs"/>
          <w:rtl/>
        </w:rPr>
        <w:t xml:space="preserve">بعلاوه 10 درصد اضافه </w:t>
      </w:r>
      <w:r w:rsidRPr="00D72F2F">
        <w:rPr>
          <w:rFonts w:cs="B Mitra" w:hint="cs"/>
          <w:rtl/>
        </w:rPr>
        <w:t>مقرر در قانون از سوی موسسه تحویل سازمان می</w:t>
      </w:r>
      <w:r w:rsidR="00D22B7F" w:rsidRPr="00D72F2F">
        <w:rPr>
          <w:rFonts w:cs="B Mitra" w:hint="cs"/>
          <w:rtl/>
        </w:rPr>
        <w:t xml:space="preserve"> </w:t>
      </w:r>
      <w:r w:rsidRPr="00D72F2F">
        <w:rPr>
          <w:rFonts w:cs="B Mitra" w:hint="cs"/>
          <w:rtl/>
        </w:rPr>
        <w:t>گردد.</w:t>
      </w:r>
    </w:p>
    <w:p w:rsidR="00010552" w:rsidRPr="00D72F2F" w:rsidRDefault="00010552" w:rsidP="005743A5">
      <w:pPr>
        <w:pStyle w:val="ListParagraph"/>
        <w:numPr>
          <w:ilvl w:val="0"/>
          <w:numId w:val="2"/>
        </w:numPr>
        <w:autoSpaceDN/>
        <w:bidi/>
        <w:spacing w:after="0" w:line="240" w:lineRule="auto"/>
        <w:contextualSpacing/>
        <w:jc w:val="both"/>
        <w:rPr>
          <w:rFonts w:cs="B Mitra"/>
          <w:rtl/>
        </w:rPr>
      </w:pPr>
      <w:r w:rsidRPr="00D72F2F">
        <w:rPr>
          <w:rFonts w:cs="B Mitra" w:hint="cs"/>
          <w:rtl/>
        </w:rPr>
        <w:t>تضمین حسن انجام تعهدات قرارداد مورد تائید ذیحساب سازمان</w:t>
      </w:r>
      <w:r w:rsidR="009E78BB" w:rsidRPr="00D72F2F">
        <w:rPr>
          <w:rFonts w:cs="B Mitra" w:hint="cs"/>
          <w:rtl/>
        </w:rPr>
        <w:t xml:space="preserve"> توسط موسسه به سازمان ارائه میگردد</w:t>
      </w:r>
      <w:r w:rsidRPr="00D72F2F">
        <w:rPr>
          <w:rFonts w:cs="B Mitra" w:hint="cs"/>
          <w:rtl/>
        </w:rPr>
        <w:t>.</w:t>
      </w:r>
    </w:p>
    <w:p w:rsidR="00821406" w:rsidRPr="00D72F2F" w:rsidRDefault="00010552" w:rsidP="005743A5">
      <w:pPr>
        <w:pStyle w:val="ListParagraph"/>
        <w:numPr>
          <w:ilvl w:val="0"/>
          <w:numId w:val="2"/>
        </w:numPr>
        <w:autoSpaceDN/>
        <w:bidi/>
        <w:spacing w:after="0" w:line="240" w:lineRule="auto"/>
        <w:contextualSpacing/>
        <w:jc w:val="both"/>
        <w:rPr>
          <w:rFonts w:cs="B Mitra"/>
          <w:b/>
          <w:bCs/>
          <w:rtl/>
        </w:rPr>
      </w:pPr>
      <w:r w:rsidRPr="00D72F2F">
        <w:rPr>
          <w:rFonts w:cs="B Mitra" w:hint="cs"/>
          <w:rtl/>
        </w:rPr>
        <w:t>تضمین موضوع بند یک و دو تا ارائه کلیه خدمات، مفاصا حسابها از مراجع ذیربط، و خاتمه یا فسخ قرارداد نزد سازمان باقی می ماند و در نهایت بر اساس مفاد قرارداد و انجام تسویه حساب کامل ، حسب مورد کلاً یا جزئاً به موسسه مسترد میشود. فهرست نوع و مبالغ تضامین پس از تحویل یا امضاء سازمان جزء لاینفک قرارداد خواهد بود.</w:t>
      </w:r>
    </w:p>
    <w:p w:rsidR="00010552" w:rsidRPr="00D72F2F" w:rsidRDefault="00010552" w:rsidP="005743A5">
      <w:pPr>
        <w:bidi/>
        <w:spacing w:after="0"/>
        <w:jc w:val="both"/>
        <w:rPr>
          <w:rFonts w:cs="B Mitra"/>
          <w:b/>
          <w:bCs/>
          <w:rtl/>
        </w:rPr>
      </w:pPr>
      <w:r w:rsidRPr="00D72F2F">
        <w:rPr>
          <w:rFonts w:cs="B Mitra" w:hint="cs"/>
          <w:b/>
          <w:bCs/>
          <w:rtl/>
        </w:rPr>
        <w:t>ماده هشت- فسخ قرارداد</w:t>
      </w:r>
      <w:r w:rsidRPr="00D72F2F">
        <w:rPr>
          <w:rFonts w:cs="B Mitra"/>
          <w:b/>
          <w:bCs/>
        </w:rPr>
        <w:t>:</w:t>
      </w:r>
    </w:p>
    <w:p w:rsidR="00010552" w:rsidRPr="00D72F2F" w:rsidRDefault="00010552" w:rsidP="005743A5">
      <w:pPr>
        <w:bidi/>
        <w:spacing w:after="0"/>
        <w:jc w:val="both"/>
        <w:rPr>
          <w:rFonts w:cs="B Mitra"/>
          <w:rtl/>
        </w:rPr>
      </w:pPr>
      <w:r w:rsidRPr="00D72F2F">
        <w:rPr>
          <w:rFonts w:cs="B Mitra" w:hint="cs"/>
          <w:rtl/>
        </w:rPr>
        <w:t>قرارداد در موارد ذیل قابل فسخ خواهد بود:</w:t>
      </w:r>
    </w:p>
    <w:p w:rsidR="00010552" w:rsidRPr="00D72F2F" w:rsidRDefault="00010552" w:rsidP="005743A5">
      <w:pPr>
        <w:pStyle w:val="ListParagraph"/>
        <w:numPr>
          <w:ilvl w:val="0"/>
          <w:numId w:val="3"/>
        </w:numPr>
        <w:autoSpaceDN/>
        <w:bidi/>
        <w:spacing w:after="0" w:line="240" w:lineRule="auto"/>
        <w:contextualSpacing/>
        <w:jc w:val="both"/>
        <w:rPr>
          <w:rFonts w:cs="B Mitra"/>
        </w:rPr>
      </w:pPr>
      <w:r w:rsidRPr="00D72F2F">
        <w:rPr>
          <w:rFonts w:cs="B Mitra" w:hint="cs"/>
          <w:rtl/>
        </w:rPr>
        <w:t>هر یک از طرفین میتواند به طور مطلق با اعلام کتبی از سه ماه قبل نسبت به فسخ قرارداد اقدام نماید.</w:t>
      </w:r>
    </w:p>
    <w:p w:rsidR="00010552" w:rsidRPr="00D72F2F" w:rsidRDefault="00010552" w:rsidP="005743A5">
      <w:pPr>
        <w:pStyle w:val="ListParagraph"/>
        <w:numPr>
          <w:ilvl w:val="0"/>
          <w:numId w:val="3"/>
        </w:numPr>
        <w:autoSpaceDN/>
        <w:bidi/>
        <w:spacing w:after="0" w:line="240" w:lineRule="auto"/>
        <w:contextualSpacing/>
        <w:jc w:val="both"/>
        <w:rPr>
          <w:rFonts w:cs="B Mitra"/>
        </w:rPr>
      </w:pPr>
      <w:r w:rsidRPr="00D72F2F">
        <w:rPr>
          <w:rFonts w:cs="B Mitra" w:hint="cs"/>
          <w:rtl/>
        </w:rPr>
        <w:t>در صورت تخلف موسسه از انجام هرکدام از تعهدات یا شروط قراردادی برای سازمان حق فسخ ایجاد می شود. در صورت اعمال حق فسخ از سوی سازمان صرفاً اشتغال ذمه موسسه نسبت به خسارات محدود به مواردی است که در مواد قرارداد ذکر شده است.</w:t>
      </w:r>
    </w:p>
    <w:p w:rsidR="00010552" w:rsidRPr="00D72F2F" w:rsidRDefault="00010552" w:rsidP="005743A5">
      <w:pPr>
        <w:pStyle w:val="ListParagraph"/>
        <w:numPr>
          <w:ilvl w:val="0"/>
          <w:numId w:val="3"/>
        </w:numPr>
        <w:autoSpaceDN/>
        <w:bidi/>
        <w:spacing w:after="0" w:line="240" w:lineRule="auto"/>
        <w:contextualSpacing/>
        <w:jc w:val="both"/>
        <w:rPr>
          <w:rFonts w:cs="B Mitra"/>
        </w:rPr>
      </w:pPr>
      <w:r w:rsidRPr="00D72F2F">
        <w:rPr>
          <w:rFonts w:cs="B Mitra" w:hint="cs"/>
          <w:rtl/>
        </w:rPr>
        <w:t>در صورت ورشکستگی یا انحلال موسسه، اعمال فسخ از سوی سازمان به صورت فوری انجام میشود.</w:t>
      </w:r>
    </w:p>
    <w:p w:rsidR="00010552" w:rsidRPr="00D72F2F" w:rsidRDefault="00010552" w:rsidP="005743A5">
      <w:pPr>
        <w:pStyle w:val="ListParagraph"/>
        <w:numPr>
          <w:ilvl w:val="0"/>
          <w:numId w:val="3"/>
        </w:numPr>
        <w:autoSpaceDN/>
        <w:bidi/>
        <w:spacing w:after="0" w:line="240" w:lineRule="auto"/>
        <w:contextualSpacing/>
        <w:jc w:val="both"/>
        <w:rPr>
          <w:rFonts w:cs="B Mitra"/>
        </w:rPr>
      </w:pPr>
      <w:r w:rsidRPr="00D72F2F">
        <w:rPr>
          <w:rFonts w:cs="B Mitra" w:hint="cs"/>
          <w:rtl/>
        </w:rPr>
        <w:t>موسسه ضمن عقد لازم به سازمان وکالت میدهد در صورت اعمال فسخ که در اعلام مراتب فسخ به موسسه تجلی می یابد بدون نیاز به مراجع قانونی یا قضایی راساً نسبت به تخلیه و بسط ید بر</w:t>
      </w:r>
      <w:r w:rsidRPr="00D72F2F">
        <w:rPr>
          <w:rFonts w:cs="B Mitra"/>
          <w:rtl/>
        </w:rPr>
        <w:t xml:space="preserve"> اموال منقول و غير منقول</w:t>
      </w:r>
      <w:r w:rsidRPr="00D72F2F">
        <w:rPr>
          <w:rFonts w:cs="B Mitra" w:hint="cs"/>
          <w:rtl/>
        </w:rPr>
        <w:t xml:space="preserve"> ( اماکن و اموال و تجهیزات )آن اقدام نماید. در این خصوص کمیته ای مرکب از نمایندگان کمیته ساختار و هوشمند سازی سازمان و حضور نمایندگان حقوقی و حراست ، از اموال منقول و غیرمنقول فهرستی تهیه مینمایند که مبنای تسویه حساب فی مابین طرفین خواهد</w:t>
      </w:r>
      <w:r w:rsidR="001D3B47" w:rsidRPr="00D72F2F">
        <w:rPr>
          <w:rFonts w:cs="B Mitra" w:hint="cs"/>
          <w:rtl/>
        </w:rPr>
        <w:t xml:space="preserve"> </w:t>
      </w:r>
      <w:r w:rsidRPr="00D72F2F">
        <w:rPr>
          <w:rFonts w:cs="B Mitra" w:hint="cs"/>
          <w:rtl/>
        </w:rPr>
        <w:t>بود. موسسه میتواند صرفاً به عنوان ناظر در تحویل و تحول حضور یابد و موسسه حق هرگونه اعتراضی را از خود سلب و ساقط مینماید.</w:t>
      </w:r>
    </w:p>
    <w:p w:rsidR="00010552" w:rsidRPr="00D72F2F" w:rsidRDefault="00010552" w:rsidP="005743A5">
      <w:pPr>
        <w:pStyle w:val="ListParagraph"/>
        <w:numPr>
          <w:ilvl w:val="0"/>
          <w:numId w:val="3"/>
        </w:numPr>
        <w:autoSpaceDN/>
        <w:bidi/>
        <w:spacing w:after="0" w:line="240" w:lineRule="auto"/>
        <w:contextualSpacing/>
        <w:jc w:val="both"/>
        <w:rPr>
          <w:rFonts w:cs="B Mitra"/>
        </w:rPr>
      </w:pPr>
      <w:r w:rsidRPr="00D72F2F">
        <w:rPr>
          <w:rFonts w:cs="B Mitra" w:hint="cs"/>
          <w:rtl/>
        </w:rPr>
        <w:t>علاوه</w:t>
      </w:r>
      <w:r w:rsidRPr="00D72F2F">
        <w:rPr>
          <w:rFonts w:cs="B Mitra"/>
        </w:rPr>
        <w:t xml:space="preserve"> </w:t>
      </w:r>
      <w:r w:rsidRPr="00D72F2F">
        <w:rPr>
          <w:rFonts w:cs="B Mitra" w:hint="cs"/>
          <w:rtl/>
        </w:rPr>
        <w:t xml:space="preserve">بر موارد مصرح در قرارداد </w:t>
      </w:r>
      <w:r w:rsidR="009E78BB" w:rsidRPr="00D72F2F">
        <w:rPr>
          <w:rFonts w:cs="B Mitra" w:hint="cs"/>
          <w:rtl/>
        </w:rPr>
        <w:t>،</w:t>
      </w:r>
      <w:r w:rsidRPr="00D72F2F">
        <w:rPr>
          <w:rFonts w:cs="B Mitra" w:hint="cs"/>
          <w:rtl/>
        </w:rPr>
        <w:t>سازمان می تواند در صورت حدوث هر یک از موارد ذیل ضمن اخطار کتبی با ارسال اظهار نامه رسمی و بدون مراجعه به مراجع دادگستری نسبت به فسخ قرارداد بصورت یک طرفه اقدام نماید و موسسه حق اعتراض از خود سلب و ساقط می نماید.</w:t>
      </w:r>
    </w:p>
    <w:p w:rsidR="00010552" w:rsidRPr="00D72F2F" w:rsidRDefault="00010552" w:rsidP="005743A5">
      <w:pPr>
        <w:pStyle w:val="ListParagraph"/>
        <w:bidi/>
        <w:spacing w:after="0" w:line="240" w:lineRule="auto"/>
        <w:jc w:val="both"/>
        <w:rPr>
          <w:rFonts w:cs="B Mitra"/>
          <w:rtl/>
        </w:rPr>
      </w:pPr>
      <w:r w:rsidRPr="00D72F2F">
        <w:rPr>
          <w:rFonts w:cs="B Mitra" w:hint="cs"/>
          <w:rtl/>
        </w:rPr>
        <w:t>الف-</w:t>
      </w:r>
      <w:r w:rsidR="00821406" w:rsidRPr="00D72F2F">
        <w:rPr>
          <w:rFonts w:cs="B Mitra" w:hint="cs"/>
          <w:rtl/>
        </w:rPr>
        <w:t xml:space="preserve"> </w:t>
      </w:r>
      <w:r w:rsidRPr="00D72F2F">
        <w:rPr>
          <w:rFonts w:cs="B Mitra" w:hint="cs"/>
          <w:rtl/>
        </w:rPr>
        <w:t>در صورت تاخیر و یا تخلف موسسه در انجام خدمات قابل ارائه موضوع قرارداد و یا ایجاد وقفه در تعهدات .</w:t>
      </w:r>
    </w:p>
    <w:p w:rsidR="00010552" w:rsidRPr="00D72F2F" w:rsidRDefault="00010552" w:rsidP="005743A5">
      <w:pPr>
        <w:pStyle w:val="ListParagraph"/>
        <w:bidi/>
        <w:spacing w:after="0" w:line="240" w:lineRule="auto"/>
        <w:jc w:val="both"/>
        <w:rPr>
          <w:rFonts w:cs="B Mitra"/>
          <w:rtl/>
        </w:rPr>
      </w:pPr>
      <w:r w:rsidRPr="00D72F2F">
        <w:rPr>
          <w:rFonts w:cs="B Mitra" w:hint="cs"/>
          <w:rtl/>
        </w:rPr>
        <w:t>ب-</w:t>
      </w:r>
      <w:r w:rsidR="00821406" w:rsidRPr="00D72F2F">
        <w:rPr>
          <w:rFonts w:cs="B Mitra" w:hint="cs"/>
          <w:rtl/>
        </w:rPr>
        <w:t xml:space="preserve"> </w:t>
      </w:r>
      <w:r w:rsidRPr="00D72F2F">
        <w:rPr>
          <w:rFonts w:cs="B Mitra" w:hint="cs"/>
          <w:rtl/>
        </w:rPr>
        <w:t>احراز عدم توانایی مالی و فنی موسسه در انجام موضوع قرارداد.</w:t>
      </w:r>
    </w:p>
    <w:p w:rsidR="00010552" w:rsidRPr="00D72F2F" w:rsidRDefault="00010552" w:rsidP="005743A5">
      <w:pPr>
        <w:pStyle w:val="ListParagraph"/>
        <w:bidi/>
        <w:spacing w:after="0" w:line="240" w:lineRule="auto"/>
        <w:jc w:val="both"/>
        <w:rPr>
          <w:rFonts w:cs="B Mitra"/>
          <w:rtl/>
        </w:rPr>
      </w:pPr>
      <w:r w:rsidRPr="00D72F2F">
        <w:rPr>
          <w:rFonts w:cs="B Mitra" w:hint="cs"/>
          <w:rtl/>
        </w:rPr>
        <w:t>ج-هرگونه عمل مغایر در اصل 141قانون اساسی و قانون منع مداخله کارکنان دولت در معاملات دولتی و</w:t>
      </w:r>
      <w:r w:rsidR="001D3B47" w:rsidRPr="00D72F2F">
        <w:rPr>
          <w:rFonts w:cs="B Mitra" w:hint="cs"/>
          <w:rtl/>
        </w:rPr>
        <w:t xml:space="preserve"> </w:t>
      </w:r>
      <w:r w:rsidRPr="00D72F2F">
        <w:rPr>
          <w:rFonts w:cs="B Mitra" w:hint="cs"/>
          <w:rtl/>
        </w:rPr>
        <w:t>هر گونه احر</w:t>
      </w:r>
      <w:r w:rsidR="001D3B47" w:rsidRPr="00D72F2F">
        <w:rPr>
          <w:rFonts w:cs="B Mitra" w:hint="cs"/>
          <w:rtl/>
        </w:rPr>
        <w:t>از و تغییر در ماهیت حقوقی موسسه</w:t>
      </w:r>
    </w:p>
    <w:p w:rsidR="00821406" w:rsidRPr="00D72F2F" w:rsidRDefault="00821406" w:rsidP="005743A5">
      <w:pPr>
        <w:pStyle w:val="ListParagraph"/>
        <w:bidi/>
        <w:spacing w:after="0" w:line="240" w:lineRule="auto"/>
        <w:jc w:val="both"/>
        <w:rPr>
          <w:rFonts w:cs="B Mitra"/>
          <w:rtl/>
        </w:rPr>
      </w:pPr>
      <w:r w:rsidRPr="00D72F2F">
        <w:rPr>
          <w:rFonts w:cs="B Mitra" w:hint="cs"/>
          <w:rtl/>
        </w:rPr>
        <w:t>د- انتقال یا واگذاری موضوع قرارداد</w:t>
      </w:r>
      <w:r w:rsidR="001D3B47" w:rsidRPr="00D72F2F">
        <w:rPr>
          <w:rFonts w:cs="B Mitra" w:hint="cs"/>
          <w:rtl/>
        </w:rPr>
        <w:t xml:space="preserve"> </w:t>
      </w:r>
      <w:r w:rsidRPr="00D72F2F">
        <w:rPr>
          <w:rFonts w:cs="B Mitra" w:hint="cs"/>
          <w:rtl/>
        </w:rPr>
        <w:t>کلی یا جزئی</w:t>
      </w:r>
      <w:r w:rsidR="005743A5" w:rsidRPr="00D72F2F">
        <w:rPr>
          <w:rFonts w:cs="B Mitra"/>
        </w:rPr>
        <w:t xml:space="preserve"> </w:t>
      </w:r>
      <w:r w:rsidRPr="00D72F2F">
        <w:rPr>
          <w:rFonts w:cs="B Mitra" w:hint="cs"/>
          <w:rtl/>
        </w:rPr>
        <w:t>تحت هر عنوان از قبیل اجاره ، نمایندگی ، وکالت و غیره.</w:t>
      </w:r>
    </w:p>
    <w:p w:rsidR="00010552" w:rsidRPr="00D72F2F" w:rsidRDefault="00010552" w:rsidP="005743A5">
      <w:pPr>
        <w:bidi/>
        <w:spacing w:after="0"/>
        <w:jc w:val="both"/>
        <w:rPr>
          <w:rFonts w:cs="B Mitra"/>
          <w:b/>
          <w:bCs/>
          <w:rtl/>
        </w:rPr>
      </w:pPr>
      <w:r w:rsidRPr="00D72F2F">
        <w:rPr>
          <w:rFonts w:cs="B Mitra" w:hint="cs"/>
          <w:b/>
          <w:bCs/>
          <w:rtl/>
        </w:rPr>
        <w:t>ماده نه ـ رسیدگی به تخلفات وحل وفصل اختلافات و موارد پیش بینی نشده آتی:</w:t>
      </w:r>
      <w:r w:rsidRPr="00D72F2F">
        <w:rPr>
          <w:rFonts w:cs="B Mitra"/>
          <w:b/>
          <w:bCs/>
        </w:rPr>
        <w:t xml:space="preserve"> </w:t>
      </w:r>
    </w:p>
    <w:p w:rsidR="00010552" w:rsidRPr="00D72F2F" w:rsidRDefault="00010552" w:rsidP="005743A5">
      <w:pPr>
        <w:bidi/>
        <w:spacing w:after="0"/>
        <w:jc w:val="both"/>
        <w:rPr>
          <w:rFonts w:cs="B Mitra"/>
          <w:rtl/>
        </w:rPr>
      </w:pPr>
      <w:r w:rsidRPr="00D72F2F">
        <w:rPr>
          <w:rFonts w:cs="B Mitra" w:hint="cs"/>
          <w:rtl/>
        </w:rPr>
        <w:t>1- چنانچه در</w:t>
      </w:r>
      <w:r w:rsidR="001D3B47" w:rsidRPr="00D72F2F">
        <w:rPr>
          <w:rFonts w:cs="B Mitra" w:hint="cs"/>
          <w:rtl/>
        </w:rPr>
        <w:t xml:space="preserve"> </w:t>
      </w:r>
      <w:r w:rsidRPr="00D72F2F">
        <w:rPr>
          <w:rFonts w:cs="B Mitra" w:hint="cs"/>
          <w:rtl/>
        </w:rPr>
        <w:t>تفسیر و</w:t>
      </w:r>
      <w:r w:rsidR="001D3B47" w:rsidRPr="00D72F2F">
        <w:rPr>
          <w:rFonts w:cs="B Mitra" w:hint="cs"/>
          <w:rtl/>
        </w:rPr>
        <w:t xml:space="preserve"> </w:t>
      </w:r>
      <w:r w:rsidRPr="00D72F2F">
        <w:rPr>
          <w:rFonts w:cs="B Mitra" w:hint="cs"/>
          <w:rtl/>
        </w:rPr>
        <w:t>یا اجرای مفاد یا شروط قرارداد و</w:t>
      </w:r>
      <w:r w:rsidR="001D3B47" w:rsidRPr="00D72F2F">
        <w:rPr>
          <w:rFonts w:cs="B Mitra" w:hint="cs"/>
          <w:rtl/>
        </w:rPr>
        <w:t xml:space="preserve"> </w:t>
      </w:r>
      <w:r w:rsidRPr="00D72F2F">
        <w:rPr>
          <w:rFonts w:cs="B Mitra" w:hint="cs"/>
          <w:rtl/>
        </w:rPr>
        <w:t>ضمائم مربوطه اختلافی پیش آید،</w:t>
      </w:r>
      <w:r w:rsidR="001D3B47" w:rsidRPr="00D72F2F">
        <w:rPr>
          <w:rFonts w:cs="B Mitra" w:hint="cs"/>
          <w:rtl/>
        </w:rPr>
        <w:t xml:space="preserve"> </w:t>
      </w:r>
      <w:r w:rsidRPr="00D72F2F">
        <w:rPr>
          <w:rFonts w:cs="B Mitra" w:hint="cs"/>
          <w:rtl/>
        </w:rPr>
        <w:t>موضوع ابتدا به صورت دوستانه مورد حل و</w:t>
      </w:r>
      <w:r w:rsidR="001D3B47" w:rsidRPr="00D72F2F">
        <w:rPr>
          <w:rFonts w:cs="B Mitra" w:hint="cs"/>
          <w:rtl/>
        </w:rPr>
        <w:t xml:space="preserve"> </w:t>
      </w:r>
      <w:r w:rsidRPr="00D72F2F">
        <w:rPr>
          <w:rFonts w:cs="B Mitra" w:hint="cs"/>
          <w:rtl/>
        </w:rPr>
        <w:t>فصل قرار</w:t>
      </w:r>
      <w:r w:rsidR="001D3B47" w:rsidRPr="00D72F2F">
        <w:rPr>
          <w:rFonts w:cs="B Mitra" w:hint="cs"/>
          <w:rtl/>
        </w:rPr>
        <w:t xml:space="preserve"> </w:t>
      </w:r>
      <w:r w:rsidRPr="00D72F2F">
        <w:rPr>
          <w:rFonts w:cs="B Mitra" w:hint="cs"/>
          <w:rtl/>
        </w:rPr>
        <w:t>خواهد</w:t>
      </w:r>
      <w:r w:rsidR="001D3B47" w:rsidRPr="00D72F2F">
        <w:rPr>
          <w:rFonts w:cs="B Mitra" w:hint="cs"/>
          <w:rtl/>
        </w:rPr>
        <w:t xml:space="preserve"> </w:t>
      </w:r>
      <w:r w:rsidRPr="00D72F2F">
        <w:rPr>
          <w:rFonts w:cs="B Mitra" w:hint="cs"/>
          <w:rtl/>
        </w:rPr>
        <w:t>گرفت.</w:t>
      </w:r>
      <w:r w:rsidR="001D3B47" w:rsidRPr="00D72F2F">
        <w:rPr>
          <w:rFonts w:cs="B Mitra" w:hint="cs"/>
          <w:rtl/>
        </w:rPr>
        <w:t xml:space="preserve"> </w:t>
      </w:r>
      <w:r w:rsidRPr="00D72F2F">
        <w:rPr>
          <w:rFonts w:cs="B Mitra" w:hint="cs"/>
          <w:rtl/>
        </w:rPr>
        <w:t>درصورت عدم توافق، موضوع در کمیته ساختار و هوشمند سازی سازمان مطرح ومورد بررسی قرار</w:t>
      </w:r>
      <w:r w:rsidR="001D3B47" w:rsidRPr="00D72F2F">
        <w:rPr>
          <w:rFonts w:cs="B Mitra" w:hint="cs"/>
          <w:rtl/>
        </w:rPr>
        <w:t xml:space="preserve"> </w:t>
      </w:r>
      <w:r w:rsidRPr="00D72F2F">
        <w:rPr>
          <w:rFonts w:cs="B Mitra" w:hint="cs"/>
          <w:rtl/>
        </w:rPr>
        <w:t>خواهد</w:t>
      </w:r>
      <w:r w:rsidR="001D3B47" w:rsidRPr="00D72F2F">
        <w:rPr>
          <w:rFonts w:cs="B Mitra" w:hint="cs"/>
          <w:rtl/>
        </w:rPr>
        <w:t xml:space="preserve"> </w:t>
      </w:r>
      <w:r w:rsidRPr="00D72F2F">
        <w:rPr>
          <w:rFonts w:cs="B Mitra" w:hint="cs"/>
          <w:rtl/>
        </w:rPr>
        <w:t>گرفت.</w:t>
      </w:r>
      <w:r w:rsidR="001D3B47" w:rsidRPr="00D72F2F">
        <w:rPr>
          <w:rFonts w:cs="B Mitra" w:hint="cs"/>
          <w:rtl/>
        </w:rPr>
        <w:t xml:space="preserve"> </w:t>
      </w:r>
      <w:r w:rsidRPr="00D72F2F">
        <w:rPr>
          <w:rFonts w:cs="B Mitra" w:hint="cs"/>
          <w:rtl/>
        </w:rPr>
        <w:t>رای و</w:t>
      </w:r>
      <w:r w:rsidR="001D3B47" w:rsidRPr="00D72F2F">
        <w:rPr>
          <w:rFonts w:cs="B Mitra" w:hint="cs"/>
          <w:rtl/>
        </w:rPr>
        <w:t xml:space="preserve"> </w:t>
      </w:r>
      <w:r w:rsidRPr="00D72F2F">
        <w:rPr>
          <w:rFonts w:cs="B Mitra" w:hint="cs"/>
          <w:rtl/>
        </w:rPr>
        <w:t>نظر کمیته مذکور برای طرفین لازم الاجرا خواهد</w:t>
      </w:r>
      <w:r w:rsidR="001D3B47" w:rsidRPr="00D72F2F">
        <w:rPr>
          <w:rFonts w:cs="B Mitra" w:hint="cs"/>
          <w:rtl/>
        </w:rPr>
        <w:t xml:space="preserve"> </w:t>
      </w:r>
      <w:r w:rsidRPr="00D72F2F">
        <w:rPr>
          <w:rFonts w:cs="B Mitra" w:hint="cs"/>
          <w:rtl/>
        </w:rPr>
        <w:t>بود و درصورت عدم حصول نتیجه مراتب از طریق مراجع قانونی و قضایی قابل پیگیری است.</w:t>
      </w:r>
    </w:p>
    <w:p w:rsidR="00010552" w:rsidRPr="00D72F2F" w:rsidRDefault="00010552" w:rsidP="005743A5">
      <w:pPr>
        <w:bidi/>
        <w:spacing w:after="0"/>
        <w:jc w:val="both"/>
        <w:rPr>
          <w:rFonts w:cs="B Mitra"/>
          <w:b/>
          <w:bCs/>
          <w:rtl/>
        </w:rPr>
      </w:pPr>
      <w:r w:rsidRPr="00D72F2F">
        <w:rPr>
          <w:rFonts w:cs="B Mitra" w:hint="cs"/>
          <w:rtl/>
        </w:rPr>
        <w:t>2- ارجاع موضوع يا موضوعات مورد اختلاف به هيئت و یا کمیته مزبور موجب آن‌ نمي شود كه يكي از دو طرف به تعهدات قراردادي خويش عمل نكند. طرفين متعهد هستند تا حل اختلاف تعهداتي را كه به موجب اين قرارداد بر عهده گرفته اند انجام دهند</w:t>
      </w:r>
      <w:r w:rsidRPr="00D72F2F">
        <w:rPr>
          <w:rFonts w:cs="B Mitra"/>
        </w:rPr>
        <w:t>.</w:t>
      </w:r>
    </w:p>
    <w:p w:rsidR="00010552" w:rsidRPr="00D72F2F" w:rsidRDefault="00010552" w:rsidP="005743A5">
      <w:pPr>
        <w:bidi/>
        <w:spacing w:after="0"/>
        <w:jc w:val="both"/>
        <w:rPr>
          <w:rFonts w:cs="B Mitra"/>
          <w:b/>
          <w:bCs/>
        </w:rPr>
      </w:pPr>
      <w:r w:rsidRPr="00D72F2F">
        <w:rPr>
          <w:rFonts w:cs="B Mitra" w:hint="cs"/>
          <w:b/>
          <w:bCs/>
          <w:rtl/>
        </w:rPr>
        <w:t>ماده ده- موارد مسکوت در این قرارداد تابع قوانین و مقررات جاری کشور خواهد بود.</w:t>
      </w:r>
    </w:p>
    <w:p w:rsidR="00010552" w:rsidRPr="00D72F2F" w:rsidRDefault="00010552" w:rsidP="005743A5">
      <w:pPr>
        <w:bidi/>
        <w:spacing w:after="0"/>
        <w:jc w:val="both"/>
        <w:rPr>
          <w:rFonts w:cs="B Mitra"/>
          <w:rtl/>
        </w:rPr>
      </w:pPr>
      <w:r w:rsidRPr="00D72F2F">
        <w:rPr>
          <w:rFonts w:cs="B Mitra"/>
        </w:rPr>
        <w:t xml:space="preserve">* </w:t>
      </w:r>
      <w:r w:rsidRPr="00D72F2F">
        <w:rPr>
          <w:rFonts w:cs="B Mitra" w:hint="cs"/>
          <w:rtl/>
        </w:rPr>
        <w:t xml:space="preserve">  با توجه به تکلیف در مبحث صیانت از حقوق دولت و بیت المال ، موارد قانونی ماضی</w:t>
      </w:r>
      <w:r w:rsidR="00397A8C" w:rsidRPr="00D72F2F">
        <w:rPr>
          <w:rFonts w:cs="B Mitra" w:hint="cs"/>
          <w:rtl/>
        </w:rPr>
        <w:t>، جاری</w:t>
      </w:r>
      <w:r w:rsidRPr="00D72F2F">
        <w:rPr>
          <w:rFonts w:cs="B Mitra" w:hint="cs"/>
          <w:rtl/>
        </w:rPr>
        <w:t xml:space="preserve"> و</w:t>
      </w:r>
      <w:r w:rsidR="001D3B47" w:rsidRPr="00D72F2F">
        <w:rPr>
          <w:rFonts w:cs="B Mitra" w:hint="cs"/>
          <w:rtl/>
        </w:rPr>
        <w:t xml:space="preserve"> </w:t>
      </w:r>
      <w:r w:rsidRPr="00D72F2F">
        <w:rPr>
          <w:rFonts w:cs="B Mitra" w:hint="cs"/>
          <w:rtl/>
        </w:rPr>
        <w:t xml:space="preserve">آتی ذکر نشده در متن قرارداد </w:t>
      </w:r>
      <w:r w:rsidR="00397A8C" w:rsidRPr="00D72F2F">
        <w:rPr>
          <w:rFonts w:cs="B Mitra" w:hint="cs"/>
          <w:rtl/>
        </w:rPr>
        <w:t xml:space="preserve">، </w:t>
      </w:r>
      <w:r w:rsidRPr="00D72F2F">
        <w:rPr>
          <w:rFonts w:cs="B Mitra" w:hint="cs"/>
          <w:rtl/>
        </w:rPr>
        <w:t>و اعلام</w:t>
      </w:r>
      <w:r w:rsidR="00397A8C" w:rsidRPr="00D72F2F">
        <w:rPr>
          <w:rFonts w:cs="B Mitra" w:hint="cs"/>
          <w:rtl/>
        </w:rPr>
        <w:t>ی</w:t>
      </w:r>
      <w:r w:rsidRPr="00D72F2F">
        <w:rPr>
          <w:rFonts w:cs="B Mitra" w:hint="cs"/>
          <w:rtl/>
        </w:rPr>
        <w:t xml:space="preserve"> از سوی سازمان</w:t>
      </w:r>
      <w:r w:rsidR="00397A8C" w:rsidRPr="00D72F2F">
        <w:rPr>
          <w:rFonts w:cs="B Mitra" w:hint="cs"/>
          <w:rtl/>
        </w:rPr>
        <w:t xml:space="preserve">، پس از عقد قرارداد نیز </w:t>
      </w:r>
      <w:r w:rsidRPr="00D72F2F">
        <w:rPr>
          <w:rFonts w:cs="B Mitra" w:hint="cs"/>
          <w:rtl/>
        </w:rPr>
        <w:t>از سوی موسسه</w:t>
      </w:r>
      <w:r w:rsidR="00397A8C" w:rsidRPr="00D72F2F">
        <w:rPr>
          <w:rFonts w:cs="B Mitra" w:hint="cs"/>
          <w:rtl/>
        </w:rPr>
        <w:t xml:space="preserve"> لازم الاجرا بوده</w:t>
      </w:r>
      <w:r w:rsidRPr="00D72F2F">
        <w:rPr>
          <w:rFonts w:cs="B Mitra" w:hint="cs"/>
          <w:rtl/>
        </w:rPr>
        <w:t xml:space="preserve"> </w:t>
      </w:r>
      <w:r w:rsidR="00397A8C" w:rsidRPr="00D72F2F">
        <w:rPr>
          <w:rFonts w:cs="B Mitra" w:hint="cs"/>
          <w:rtl/>
        </w:rPr>
        <w:t xml:space="preserve">و در قرارداد ثبت </w:t>
      </w:r>
      <w:r w:rsidRPr="00D72F2F">
        <w:rPr>
          <w:rFonts w:cs="B Mitra" w:hint="cs"/>
          <w:rtl/>
        </w:rPr>
        <w:t xml:space="preserve">می </w:t>
      </w:r>
      <w:proofErr w:type="gramStart"/>
      <w:r w:rsidR="00397A8C" w:rsidRPr="00D72F2F">
        <w:rPr>
          <w:rFonts w:cs="B Mitra" w:hint="cs"/>
          <w:rtl/>
        </w:rPr>
        <w:t xml:space="preserve">گردد </w:t>
      </w:r>
      <w:r w:rsidRPr="00D72F2F">
        <w:rPr>
          <w:rFonts w:cs="B Mitra" w:hint="cs"/>
          <w:rtl/>
        </w:rPr>
        <w:t>.</w:t>
      </w:r>
      <w:proofErr w:type="gramEnd"/>
    </w:p>
    <w:p w:rsidR="00010552" w:rsidRPr="00D72F2F" w:rsidRDefault="00010552" w:rsidP="005743A5">
      <w:pPr>
        <w:bidi/>
        <w:spacing w:after="0"/>
        <w:jc w:val="both"/>
        <w:rPr>
          <w:rFonts w:cs="B Mitra"/>
          <w:b/>
          <w:bCs/>
          <w:rtl/>
        </w:rPr>
      </w:pPr>
      <w:r w:rsidRPr="00D72F2F">
        <w:rPr>
          <w:rFonts w:cs="B Mitra" w:hint="cs"/>
          <w:b/>
          <w:bCs/>
          <w:rtl/>
        </w:rPr>
        <w:t>ماده یازده- ضمائم و</w:t>
      </w:r>
      <w:r w:rsidR="001D3B47" w:rsidRPr="00D72F2F">
        <w:rPr>
          <w:rFonts w:cs="B Mitra" w:hint="cs"/>
          <w:b/>
          <w:bCs/>
          <w:rtl/>
        </w:rPr>
        <w:t xml:space="preserve"> </w:t>
      </w:r>
      <w:r w:rsidRPr="00D72F2F">
        <w:rPr>
          <w:rFonts w:cs="B Mitra" w:hint="cs"/>
          <w:b/>
          <w:bCs/>
          <w:rtl/>
        </w:rPr>
        <w:t>پیوست های قرارداد</w:t>
      </w:r>
      <w:r w:rsidRPr="00D72F2F">
        <w:rPr>
          <w:rFonts w:cs="B Mitra"/>
          <w:b/>
          <w:bCs/>
        </w:rPr>
        <w:t>:</w:t>
      </w:r>
    </w:p>
    <w:p w:rsidR="00010552" w:rsidRPr="00D72F2F" w:rsidRDefault="00010552" w:rsidP="005743A5">
      <w:pPr>
        <w:bidi/>
        <w:spacing w:after="0"/>
        <w:jc w:val="both"/>
        <w:rPr>
          <w:rFonts w:cs="B Mitra"/>
          <w:rtl/>
        </w:rPr>
      </w:pPr>
      <w:r w:rsidRPr="00D72F2F">
        <w:rPr>
          <w:rFonts w:cs="B Mitra" w:hint="cs"/>
          <w:rtl/>
        </w:rPr>
        <w:t>1- شرح و ارزش تقریبی خدمات و برنامه زمانی وحدود</w:t>
      </w:r>
      <w:r w:rsidR="006743A2">
        <w:rPr>
          <w:rFonts w:cs="B Mitra" w:hint="cs"/>
          <w:rtl/>
        </w:rPr>
        <w:t xml:space="preserve"> </w:t>
      </w:r>
      <w:r w:rsidRPr="00D72F2F">
        <w:rPr>
          <w:rFonts w:cs="B Mitra" w:hint="cs"/>
          <w:rtl/>
        </w:rPr>
        <w:t>انجام تعهدات مندرج در</w:t>
      </w:r>
      <w:r w:rsidR="006743A2">
        <w:rPr>
          <w:rFonts w:cs="B Mitra" w:hint="cs"/>
          <w:rtl/>
        </w:rPr>
        <w:t xml:space="preserve"> </w:t>
      </w:r>
      <w:r w:rsidRPr="00D72F2F">
        <w:rPr>
          <w:rFonts w:cs="B Mitra" w:hint="cs"/>
          <w:rtl/>
        </w:rPr>
        <w:t>شرح خدمات (پیوست شماره 1)</w:t>
      </w:r>
    </w:p>
    <w:p w:rsidR="00010552" w:rsidRPr="00D72F2F" w:rsidRDefault="00010552" w:rsidP="005743A5">
      <w:pPr>
        <w:bidi/>
        <w:spacing w:after="0"/>
        <w:jc w:val="both"/>
        <w:rPr>
          <w:rFonts w:cs="B Mitra"/>
          <w:rtl/>
        </w:rPr>
      </w:pPr>
      <w:r w:rsidRPr="00D72F2F">
        <w:rPr>
          <w:rFonts w:cs="B Mitra" w:hint="cs"/>
          <w:rtl/>
        </w:rPr>
        <w:t>2- دستورالعمل ها و استانداردهای انجام کار و ارائه خدمات ( پیوست شماره 2)</w:t>
      </w:r>
    </w:p>
    <w:p w:rsidR="00010552" w:rsidRPr="00D72F2F" w:rsidRDefault="00010552" w:rsidP="005743A5">
      <w:pPr>
        <w:bidi/>
        <w:spacing w:after="0"/>
        <w:jc w:val="both"/>
        <w:rPr>
          <w:rFonts w:cs="B Mitra"/>
          <w:rtl/>
        </w:rPr>
      </w:pPr>
      <w:r w:rsidRPr="00D72F2F">
        <w:rPr>
          <w:rFonts w:cs="B Mitra" w:hint="cs"/>
          <w:rtl/>
        </w:rPr>
        <w:t>3- لیست اموال منقول وغیر منقول متعلق به سازمان منضم به نظریه کارشناسان و موضوع صورتجلسه تحویل وتحول(پیوست شماره 3 )</w:t>
      </w:r>
    </w:p>
    <w:p w:rsidR="00010552" w:rsidRPr="00D72F2F" w:rsidRDefault="00010552" w:rsidP="005743A5">
      <w:pPr>
        <w:bidi/>
        <w:spacing w:after="0"/>
        <w:jc w:val="both"/>
        <w:rPr>
          <w:rFonts w:cs="B Mitra"/>
          <w:rtl/>
        </w:rPr>
      </w:pPr>
      <w:r w:rsidRPr="00D72F2F">
        <w:rPr>
          <w:rFonts w:cs="B Mitra" w:hint="cs"/>
          <w:rtl/>
        </w:rPr>
        <w:lastRenderedPageBreak/>
        <w:t>4- فهرست موارد مشمول تعمیرات ، بازسازی و آماده سازی اموال ، اماکن و تاسیسات ( پیوست شماره4)</w:t>
      </w:r>
    </w:p>
    <w:p w:rsidR="00476598" w:rsidRPr="00D72F2F" w:rsidRDefault="00010552" w:rsidP="00B63CD5">
      <w:pPr>
        <w:bidi/>
        <w:spacing w:after="0" w:line="240" w:lineRule="auto"/>
        <w:jc w:val="both"/>
        <w:rPr>
          <w:rFonts w:cs="B Mitra"/>
          <w:rtl/>
          <w:lang w:bidi="fa-IR"/>
        </w:rPr>
      </w:pPr>
      <w:r w:rsidRPr="00D72F2F">
        <w:rPr>
          <w:rFonts w:cs="B Mitra" w:hint="cs"/>
          <w:rtl/>
        </w:rPr>
        <w:t>5-</w:t>
      </w:r>
      <w:r w:rsidR="00476598" w:rsidRPr="00D72F2F">
        <w:rPr>
          <w:rFonts w:cs="B Mitra" w:hint="cs"/>
          <w:rtl/>
          <w:lang w:bidi="fa-IR"/>
        </w:rPr>
        <w:t>نظریه کارشناسی</w:t>
      </w:r>
      <w:r w:rsidR="00476598" w:rsidRPr="00D72F2F">
        <w:rPr>
          <w:rFonts w:cs="B Mitra" w:hint="cs"/>
          <w:rtl/>
        </w:rPr>
        <w:t>( پیوست شماره 5)</w:t>
      </w:r>
    </w:p>
    <w:p w:rsidR="00476598" w:rsidRPr="00D72F2F" w:rsidRDefault="00476598" w:rsidP="00B63CD5">
      <w:pPr>
        <w:bidi/>
        <w:spacing w:after="0" w:line="240" w:lineRule="auto"/>
        <w:jc w:val="both"/>
        <w:rPr>
          <w:rFonts w:cs="B Mitra"/>
          <w:rtl/>
        </w:rPr>
      </w:pPr>
      <w:r w:rsidRPr="00D72F2F">
        <w:rPr>
          <w:rFonts w:cs="B Mitra" w:hint="cs"/>
          <w:rtl/>
        </w:rPr>
        <w:t>6-</w:t>
      </w:r>
      <w:r w:rsidRPr="00D72F2F">
        <w:rPr>
          <w:rtl/>
        </w:rPr>
        <w:t xml:space="preserve"> </w:t>
      </w:r>
      <w:r w:rsidRPr="00D72F2F">
        <w:rPr>
          <w:rFonts w:cs="B Mitra"/>
          <w:rtl/>
        </w:rPr>
        <w:t>آورده موسسه</w:t>
      </w:r>
      <w:r w:rsidRPr="00D72F2F">
        <w:rPr>
          <w:rFonts w:cs="B Mitra" w:hint="cs"/>
          <w:rtl/>
        </w:rPr>
        <w:t>( پیوست شماره6)</w:t>
      </w:r>
    </w:p>
    <w:p w:rsidR="00010552" w:rsidRPr="00D72F2F" w:rsidRDefault="00476598" w:rsidP="00B63CD5">
      <w:pPr>
        <w:bidi/>
        <w:spacing w:after="0" w:line="240" w:lineRule="auto"/>
        <w:jc w:val="both"/>
        <w:rPr>
          <w:rFonts w:cs="B Mitra"/>
          <w:rtl/>
        </w:rPr>
      </w:pPr>
      <w:r w:rsidRPr="00D72F2F">
        <w:rPr>
          <w:rFonts w:cs="B Mitra" w:hint="cs"/>
          <w:rtl/>
        </w:rPr>
        <w:t>7-</w:t>
      </w:r>
      <w:r w:rsidR="00010552" w:rsidRPr="00D72F2F">
        <w:rPr>
          <w:rFonts w:cs="B Mitra" w:hint="cs"/>
          <w:rtl/>
        </w:rPr>
        <w:t xml:space="preserve"> لیست نیروی انسانی وشاغلین موسسه ( پیوست شماره 5)</w:t>
      </w:r>
    </w:p>
    <w:p w:rsidR="00010552" w:rsidRPr="00D72F2F" w:rsidRDefault="00476598" w:rsidP="00B63CD5">
      <w:pPr>
        <w:bidi/>
        <w:spacing w:after="0" w:line="240" w:lineRule="auto"/>
        <w:jc w:val="both"/>
        <w:rPr>
          <w:rFonts w:cs="B Mitra"/>
          <w:rtl/>
        </w:rPr>
      </w:pPr>
      <w:r w:rsidRPr="00D72F2F">
        <w:rPr>
          <w:rFonts w:cs="B Mitra" w:hint="cs"/>
          <w:rtl/>
        </w:rPr>
        <w:t>8-</w:t>
      </w:r>
      <w:r w:rsidR="00010552" w:rsidRPr="00D72F2F">
        <w:rPr>
          <w:rFonts w:cs="B Mitra" w:hint="cs"/>
          <w:rtl/>
        </w:rPr>
        <w:t>میزان سقف هزینه های مورد قبول سازمان برای تعمیرات ، بازسازی و نوسازی اموال (پیوست شماره 6)</w:t>
      </w:r>
    </w:p>
    <w:p w:rsidR="00010552" w:rsidRPr="00D72F2F" w:rsidRDefault="00476598" w:rsidP="00B63CD5">
      <w:pPr>
        <w:bidi/>
        <w:spacing w:after="0" w:line="240" w:lineRule="auto"/>
        <w:jc w:val="both"/>
        <w:rPr>
          <w:rFonts w:cs="B Mitra"/>
          <w:rtl/>
        </w:rPr>
      </w:pPr>
      <w:r w:rsidRPr="00D72F2F">
        <w:rPr>
          <w:rFonts w:cs="B Mitra" w:hint="cs"/>
          <w:rtl/>
        </w:rPr>
        <w:t>9</w:t>
      </w:r>
      <w:r w:rsidR="00010552" w:rsidRPr="00D72F2F">
        <w:rPr>
          <w:rFonts w:cs="B Mitra" w:hint="cs"/>
          <w:rtl/>
        </w:rPr>
        <w:t>- فهرست تعرفه های انجام خدمات مورد تائید سازمان (پیوست شماره 7)</w:t>
      </w:r>
    </w:p>
    <w:p w:rsidR="00010552" w:rsidRPr="00D72F2F" w:rsidRDefault="00476598" w:rsidP="00B63CD5">
      <w:pPr>
        <w:bidi/>
        <w:spacing w:after="0" w:line="240" w:lineRule="auto"/>
        <w:jc w:val="both"/>
        <w:rPr>
          <w:rFonts w:cs="B Mitra"/>
          <w:rtl/>
        </w:rPr>
      </w:pPr>
      <w:r w:rsidRPr="00D72F2F">
        <w:rPr>
          <w:rFonts w:cs="B Mitra" w:hint="cs"/>
          <w:rtl/>
        </w:rPr>
        <w:t>10</w:t>
      </w:r>
      <w:r w:rsidR="00010552" w:rsidRPr="00D72F2F">
        <w:rPr>
          <w:rFonts w:cs="B Mitra" w:hint="cs"/>
          <w:rtl/>
        </w:rPr>
        <w:t>- لیست اموال منقول متعلق به موسسه (پیوست شماره 8)</w:t>
      </w:r>
    </w:p>
    <w:p w:rsidR="00010552" w:rsidRPr="00D72F2F" w:rsidRDefault="00476598" w:rsidP="00B63CD5">
      <w:pPr>
        <w:bidi/>
        <w:spacing w:after="0" w:line="240" w:lineRule="auto"/>
        <w:jc w:val="both"/>
        <w:rPr>
          <w:rFonts w:cs="B Mitra"/>
          <w:rtl/>
        </w:rPr>
      </w:pPr>
      <w:r w:rsidRPr="00D72F2F">
        <w:rPr>
          <w:rFonts w:cs="B Mitra" w:hint="cs"/>
          <w:rtl/>
        </w:rPr>
        <w:t>11</w:t>
      </w:r>
      <w:r w:rsidR="00010552" w:rsidRPr="00D72F2F">
        <w:rPr>
          <w:rFonts w:cs="B Mitra" w:hint="cs"/>
          <w:rtl/>
        </w:rPr>
        <w:t>- صورتجلسه تحویل و</w:t>
      </w:r>
      <w:r w:rsidR="006743A2">
        <w:rPr>
          <w:rFonts w:cs="B Mitra" w:hint="cs"/>
          <w:rtl/>
        </w:rPr>
        <w:t xml:space="preserve"> </w:t>
      </w:r>
      <w:r w:rsidR="00010552" w:rsidRPr="00D72F2F">
        <w:rPr>
          <w:rFonts w:cs="B Mitra" w:hint="cs"/>
          <w:rtl/>
        </w:rPr>
        <w:t>تحول(پیوست شماره 9)</w:t>
      </w:r>
    </w:p>
    <w:p w:rsidR="00010552" w:rsidRPr="00D72F2F" w:rsidRDefault="00010552" w:rsidP="00B63CD5">
      <w:pPr>
        <w:bidi/>
        <w:spacing w:after="0" w:line="240" w:lineRule="auto"/>
        <w:jc w:val="both"/>
        <w:rPr>
          <w:rFonts w:cs="B Mitra"/>
          <w:rtl/>
        </w:rPr>
      </w:pPr>
      <w:r w:rsidRPr="00D72F2F">
        <w:rPr>
          <w:rFonts w:cs="B Mitra"/>
        </w:rPr>
        <w:t>10</w:t>
      </w:r>
      <w:r w:rsidRPr="00D72F2F">
        <w:rPr>
          <w:rFonts w:cs="B Mitra" w:hint="cs"/>
          <w:rtl/>
        </w:rPr>
        <w:t>- تصاویرمدارک ذیل:</w:t>
      </w:r>
    </w:p>
    <w:p w:rsidR="00010552" w:rsidRPr="00D72F2F" w:rsidRDefault="00010552" w:rsidP="00B63CD5">
      <w:pPr>
        <w:bidi/>
        <w:spacing w:after="0" w:line="240" w:lineRule="auto"/>
        <w:jc w:val="both"/>
        <w:rPr>
          <w:rFonts w:cs="B Mitra"/>
          <w:rtl/>
        </w:rPr>
      </w:pPr>
      <w:proofErr w:type="gramStart"/>
      <w:r w:rsidRPr="00D72F2F">
        <w:rPr>
          <w:rFonts w:cs="B Mitra"/>
        </w:rPr>
        <w:t>10</w:t>
      </w:r>
      <w:r w:rsidRPr="00D72F2F">
        <w:rPr>
          <w:rFonts w:cs="B Mitra" w:hint="cs"/>
          <w:rtl/>
        </w:rPr>
        <w:t>-1- اساسنامه و</w:t>
      </w:r>
      <w:r w:rsidR="006743A2">
        <w:rPr>
          <w:rFonts w:cs="B Mitra" w:hint="cs"/>
          <w:rtl/>
        </w:rPr>
        <w:t xml:space="preserve"> </w:t>
      </w:r>
      <w:r w:rsidRPr="00D72F2F">
        <w:rPr>
          <w:rFonts w:cs="B Mitra" w:hint="cs"/>
          <w:rtl/>
        </w:rPr>
        <w:t>آگهی تأسیس و</w:t>
      </w:r>
      <w:r w:rsidR="006743A2">
        <w:rPr>
          <w:rFonts w:cs="B Mitra" w:hint="cs"/>
          <w:rtl/>
        </w:rPr>
        <w:t xml:space="preserve"> </w:t>
      </w:r>
      <w:r w:rsidRPr="00D72F2F">
        <w:rPr>
          <w:rFonts w:cs="B Mitra" w:hint="cs"/>
          <w:rtl/>
        </w:rPr>
        <w:t>آخرین تغییرات قانونی موسسه، منقوش به مهر</w:t>
      </w:r>
      <w:r w:rsidR="001D3B47" w:rsidRPr="00D72F2F">
        <w:rPr>
          <w:rFonts w:cs="B Mitra" w:hint="cs"/>
          <w:rtl/>
        </w:rPr>
        <w:t xml:space="preserve"> </w:t>
      </w:r>
      <w:r w:rsidRPr="00D72F2F">
        <w:rPr>
          <w:rFonts w:cs="B Mitra" w:hint="cs"/>
          <w:rtl/>
        </w:rPr>
        <w:t>شرکت/موسسه و امضای اشخاص مجاز</w:t>
      </w:r>
      <w:r w:rsidRPr="00D72F2F">
        <w:rPr>
          <w:rFonts w:cs="B Mitra"/>
        </w:rPr>
        <w:t>.</w:t>
      </w:r>
      <w:proofErr w:type="gramEnd"/>
    </w:p>
    <w:p w:rsidR="00010552" w:rsidRPr="00D72F2F" w:rsidRDefault="00010552" w:rsidP="00B63CD5">
      <w:pPr>
        <w:bidi/>
        <w:spacing w:after="0" w:line="240" w:lineRule="auto"/>
        <w:jc w:val="both"/>
        <w:rPr>
          <w:rFonts w:cs="B Mitra"/>
          <w:rtl/>
        </w:rPr>
      </w:pPr>
      <w:r w:rsidRPr="00D72F2F">
        <w:rPr>
          <w:rFonts w:cs="B Mitra"/>
        </w:rPr>
        <w:t>10</w:t>
      </w:r>
      <w:r w:rsidRPr="00D72F2F">
        <w:rPr>
          <w:rFonts w:cs="B Mitra" w:hint="cs"/>
          <w:rtl/>
        </w:rPr>
        <w:t xml:space="preserve">-2- گواهینامه ثبت نام مؤدیان </w:t>
      </w:r>
      <w:proofErr w:type="gramStart"/>
      <w:r w:rsidRPr="00D72F2F">
        <w:rPr>
          <w:rFonts w:cs="B Mitra" w:hint="cs"/>
          <w:rtl/>
        </w:rPr>
        <w:t>مالیاتی(</w:t>
      </w:r>
      <w:proofErr w:type="gramEnd"/>
      <w:r w:rsidRPr="00D72F2F">
        <w:rPr>
          <w:rFonts w:cs="B Mitra" w:hint="cs"/>
          <w:rtl/>
        </w:rPr>
        <w:t>کداقتصادی)</w:t>
      </w:r>
    </w:p>
    <w:p w:rsidR="00010552" w:rsidRPr="00D72F2F" w:rsidRDefault="00010552" w:rsidP="00B63CD5">
      <w:pPr>
        <w:bidi/>
        <w:spacing w:after="0" w:line="240" w:lineRule="auto"/>
        <w:jc w:val="both"/>
        <w:rPr>
          <w:rFonts w:cs="B Mitra"/>
          <w:rtl/>
        </w:rPr>
      </w:pPr>
      <w:proofErr w:type="gramStart"/>
      <w:r w:rsidRPr="00D72F2F">
        <w:rPr>
          <w:rFonts w:cs="B Mitra"/>
        </w:rPr>
        <w:t>10</w:t>
      </w:r>
      <w:r w:rsidRPr="00D72F2F">
        <w:rPr>
          <w:rFonts w:cs="B Mitra" w:hint="cs"/>
          <w:rtl/>
        </w:rPr>
        <w:t>-3- شناسنامه ،کارت ملی و</w:t>
      </w:r>
      <w:r w:rsidR="001D3B47" w:rsidRPr="00D72F2F">
        <w:rPr>
          <w:rFonts w:cs="B Mitra" w:hint="cs"/>
          <w:rtl/>
        </w:rPr>
        <w:t xml:space="preserve"> </w:t>
      </w:r>
      <w:r w:rsidRPr="00D72F2F">
        <w:rPr>
          <w:rFonts w:cs="B Mitra" w:hint="cs"/>
          <w:rtl/>
        </w:rPr>
        <w:t>مدارک تحصیلی و</w:t>
      </w:r>
      <w:r w:rsidR="001D3B47" w:rsidRPr="00D72F2F">
        <w:rPr>
          <w:rFonts w:cs="B Mitra" w:hint="cs"/>
          <w:rtl/>
        </w:rPr>
        <w:t xml:space="preserve"> </w:t>
      </w:r>
      <w:r w:rsidRPr="00D72F2F">
        <w:rPr>
          <w:rFonts w:cs="B Mitra" w:hint="cs"/>
          <w:rtl/>
        </w:rPr>
        <w:t>مدیریتی دارندگان حق امضاء</w:t>
      </w:r>
      <w:r w:rsidR="001D3B47" w:rsidRPr="00D72F2F">
        <w:rPr>
          <w:rFonts w:cs="B Mitra" w:hint="cs"/>
          <w:rtl/>
        </w:rPr>
        <w:t xml:space="preserve"> </w:t>
      </w:r>
      <w:r w:rsidRPr="00D72F2F">
        <w:rPr>
          <w:rFonts w:cs="B Mitra" w:hint="cs"/>
          <w:rtl/>
        </w:rPr>
        <w:t>قراردادها و</w:t>
      </w:r>
      <w:r w:rsidR="001D3B47" w:rsidRPr="00D72F2F">
        <w:rPr>
          <w:rFonts w:cs="B Mitra" w:hint="cs"/>
          <w:rtl/>
        </w:rPr>
        <w:t xml:space="preserve"> </w:t>
      </w:r>
      <w:r w:rsidRPr="00D72F2F">
        <w:rPr>
          <w:rFonts w:cs="B Mitra" w:hint="cs"/>
          <w:rtl/>
        </w:rPr>
        <w:t>اسناد</w:t>
      </w:r>
      <w:r w:rsidR="001D3B47" w:rsidRPr="00D72F2F">
        <w:rPr>
          <w:rFonts w:cs="B Mitra" w:hint="cs"/>
          <w:rtl/>
        </w:rPr>
        <w:t xml:space="preserve"> </w:t>
      </w:r>
      <w:r w:rsidRPr="00D72F2F">
        <w:rPr>
          <w:rFonts w:cs="B Mitra" w:hint="cs"/>
          <w:rtl/>
        </w:rPr>
        <w:t>تعهد</w:t>
      </w:r>
      <w:r w:rsidR="001D3B47" w:rsidRPr="00D72F2F">
        <w:rPr>
          <w:rFonts w:cs="B Mitra" w:hint="cs"/>
          <w:rtl/>
        </w:rPr>
        <w:t xml:space="preserve"> </w:t>
      </w:r>
      <w:r w:rsidRPr="00D72F2F">
        <w:rPr>
          <w:rFonts w:cs="B Mitra" w:hint="cs"/>
          <w:rtl/>
        </w:rPr>
        <w:t>آور</w:t>
      </w:r>
      <w:r w:rsidR="001D3B47" w:rsidRPr="00D72F2F">
        <w:rPr>
          <w:rFonts w:cs="B Mitra" w:hint="cs"/>
          <w:rtl/>
        </w:rPr>
        <w:t xml:space="preserve"> </w:t>
      </w:r>
      <w:r w:rsidRPr="00D72F2F">
        <w:rPr>
          <w:rFonts w:cs="B Mitra" w:hint="cs"/>
          <w:rtl/>
        </w:rPr>
        <w:t>موسسه (سازمان) و</w:t>
      </w:r>
      <w:r w:rsidR="001D3B47" w:rsidRPr="00D72F2F">
        <w:rPr>
          <w:rFonts w:cs="B Mitra" w:hint="cs"/>
          <w:rtl/>
        </w:rPr>
        <w:t xml:space="preserve"> </w:t>
      </w:r>
      <w:r w:rsidRPr="00D72F2F">
        <w:rPr>
          <w:rFonts w:cs="B Mitra" w:hint="cs"/>
          <w:rtl/>
        </w:rPr>
        <w:t>یا وکلای قانونی آنها</w:t>
      </w:r>
      <w:r w:rsidRPr="00D72F2F">
        <w:rPr>
          <w:rFonts w:cs="B Mitra"/>
        </w:rPr>
        <w:t>.</w:t>
      </w:r>
      <w:proofErr w:type="gramEnd"/>
    </w:p>
    <w:p w:rsidR="00010552" w:rsidRPr="00D72F2F" w:rsidRDefault="00010552" w:rsidP="00B63CD5">
      <w:pPr>
        <w:bidi/>
        <w:spacing w:after="0" w:line="240" w:lineRule="auto"/>
        <w:jc w:val="both"/>
        <w:rPr>
          <w:rFonts w:cs="B Mitra"/>
          <w:rtl/>
        </w:rPr>
      </w:pPr>
      <w:r w:rsidRPr="00D72F2F">
        <w:rPr>
          <w:rFonts w:cs="B Mitra" w:hint="cs"/>
          <w:rtl/>
        </w:rPr>
        <w:t>تبصره:</w:t>
      </w:r>
      <w:r w:rsidR="001D3B47" w:rsidRPr="00D72F2F">
        <w:rPr>
          <w:rFonts w:cs="B Mitra" w:hint="cs"/>
          <w:rtl/>
        </w:rPr>
        <w:t xml:space="preserve"> </w:t>
      </w:r>
      <w:r w:rsidRPr="00D72F2F">
        <w:rPr>
          <w:rFonts w:cs="B Mitra" w:hint="cs"/>
          <w:rtl/>
        </w:rPr>
        <w:t>اسناد تكميلي كه حين اجراي كار و به منظور اجراي موضوع قرارداد، به موسسه ابلاغ مي شود يا بين طرفين مبادله مي گردد نيز جزو اسناد و مدارك قرارداد</w:t>
      </w:r>
      <w:r w:rsidR="001D3B47" w:rsidRPr="00D72F2F">
        <w:rPr>
          <w:rFonts w:cs="B Mitra" w:hint="cs"/>
          <w:rtl/>
        </w:rPr>
        <w:t xml:space="preserve"> </w:t>
      </w:r>
      <w:r w:rsidRPr="00D72F2F">
        <w:rPr>
          <w:rFonts w:cs="B Mitra" w:hint="cs"/>
          <w:rtl/>
        </w:rPr>
        <w:t>به شمار مي آيد</w:t>
      </w:r>
      <w:r w:rsidRPr="00D72F2F">
        <w:rPr>
          <w:rFonts w:cs="B Mitra"/>
        </w:rPr>
        <w:t>.</w:t>
      </w:r>
    </w:p>
    <w:p w:rsidR="00F25428" w:rsidRPr="00D72F2F" w:rsidRDefault="00010552" w:rsidP="00B63CD5">
      <w:pPr>
        <w:bidi/>
        <w:spacing w:after="0" w:line="240" w:lineRule="auto"/>
        <w:jc w:val="both"/>
        <w:rPr>
          <w:rFonts w:cs="B Mitra"/>
          <w:b/>
          <w:bCs/>
          <w:rtl/>
        </w:rPr>
      </w:pPr>
      <w:r w:rsidRPr="00D72F2F">
        <w:rPr>
          <w:rFonts w:cs="B Mitra" w:hint="cs"/>
          <w:b/>
          <w:bCs/>
          <w:rtl/>
        </w:rPr>
        <w:t xml:space="preserve">ماده دوازده: </w:t>
      </w:r>
      <w:r w:rsidR="00F25428" w:rsidRPr="00D72F2F">
        <w:rPr>
          <w:rFonts w:cs="B Mitra" w:hint="cs"/>
          <w:b/>
          <w:bCs/>
          <w:rtl/>
        </w:rPr>
        <w:t>حوادث قهریه</w:t>
      </w:r>
    </w:p>
    <w:p w:rsidR="00F25428" w:rsidRPr="00D72F2F" w:rsidRDefault="00F25428" w:rsidP="00B63CD5">
      <w:pPr>
        <w:bidi/>
        <w:spacing w:after="0" w:line="240" w:lineRule="auto"/>
        <w:jc w:val="both"/>
        <w:rPr>
          <w:rFonts w:cs="B Mitra"/>
          <w:rtl/>
        </w:rPr>
      </w:pPr>
      <w:r w:rsidRPr="00D72F2F">
        <w:rPr>
          <w:rFonts w:cs="B Mitra" w:hint="cs"/>
          <w:rtl/>
        </w:rPr>
        <w:t>حوادث قهریه مطابق ماده 43 شرایط عمومی پیمان تعیین شده و مورد قبول طرفین است ،چنانچه قهریه سبب تعلیق انجام قراردادگردد ،مدت تعلیق به قرارداد اضافه خواهد شد .</w:t>
      </w:r>
    </w:p>
    <w:p w:rsidR="00F25428" w:rsidRPr="00D72F2F" w:rsidRDefault="00010552" w:rsidP="00B63CD5">
      <w:pPr>
        <w:bidi/>
        <w:spacing w:after="0" w:line="240" w:lineRule="auto"/>
        <w:jc w:val="both"/>
        <w:rPr>
          <w:rFonts w:cs="B Mitra"/>
          <w:b/>
          <w:bCs/>
          <w:rtl/>
        </w:rPr>
      </w:pPr>
      <w:r w:rsidRPr="00D72F2F">
        <w:rPr>
          <w:rFonts w:cs="B Mitra" w:hint="cs"/>
          <w:b/>
          <w:bCs/>
          <w:rtl/>
        </w:rPr>
        <w:t xml:space="preserve">ماده سیزده </w:t>
      </w:r>
      <w:bookmarkEnd w:id="0"/>
      <w:r w:rsidR="00F25428" w:rsidRPr="00D72F2F">
        <w:rPr>
          <w:rFonts w:cs="B Mitra" w:hint="cs"/>
          <w:b/>
          <w:bCs/>
          <w:rtl/>
        </w:rPr>
        <w:t>نشانی طرفین</w:t>
      </w:r>
      <w:r w:rsidR="00F25428" w:rsidRPr="00D72F2F">
        <w:rPr>
          <w:rFonts w:cs="B Mitra"/>
          <w:b/>
          <w:bCs/>
        </w:rPr>
        <w:t>:</w:t>
      </w:r>
    </w:p>
    <w:p w:rsidR="00F25428" w:rsidRPr="00D72F2F" w:rsidRDefault="00F25428" w:rsidP="00B63CD5">
      <w:pPr>
        <w:bidi/>
        <w:spacing w:after="0" w:line="240" w:lineRule="auto"/>
        <w:jc w:val="both"/>
        <w:rPr>
          <w:rFonts w:ascii="IPT.Titr" w:hAnsi="IPT.Titr" w:cs="B Mitra"/>
          <w:rtl/>
        </w:rPr>
      </w:pPr>
      <w:r w:rsidRPr="00D72F2F">
        <w:rPr>
          <w:rFonts w:cs="B Mitra" w:hint="cs"/>
          <w:rtl/>
        </w:rPr>
        <w:t xml:space="preserve">1- </w:t>
      </w:r>
      <w:r w:rsidRPr="00D72F2F">
        <w:rPr>
          <w:rFonts w:cs="B Mitra" w:hint="cs"/>
          <w:b/>
          <w:bCs/>
          <w:rtl/>
        </w:rPr>
        <w:t>نشانی سازمان :</w:t>
      </w:r>
      <w:r w:rsidRPr="00D72F2F">
        <w:rPr>
          <w:rFonts w:cs="B Mitra" w:hint="cs"/>
          <w:rtl/>
        </w:rPr>
        <w:t xml:space="preserve"> </w:t>
      </w:r>
      <w:r w:rsidRPr="00D72F2F">
        <w:rPr>
          <w:rFonts w:ascii="IPT.Titr" w:hAnsi="IPT.Titr" w:cs="B Mitra" w:hint="cs"/>
          <w:rtl/>
        </w:rPr>
        <w:t>رشت</w:t>
      </w:r>
      <w:r w:rsidRPr="00D72F2F">
        <w:rPr>
          <w:rFonts w:ascii="Arial" w:hAnsi="Arial" w:hint="cs"/>
          <w:rtl/>
        </w:rPr>
        <w:t>–</w:t>
      </w:r>
      <w:r w:rsidRPr="00D72F2F">
        <w:rPr>
          <w:rFonts w:ascii="IPT.Titr" w:hAnsi="IPT.Titr" w:cs="B Mitra" w:hint="cs"/>
          <w:rtl/>
        </w:rPr>
        <w:t xml:space="preserve"> میدان فرهنگ </w:t>
      </w:r>
      <w:r w:rsidRPr="00D72F2F">
        <w:rPr>
          <w:rFonts w:ascii="Arial" w:hAnsi="Arial" w:hint="cs"/>
          <w:rtl/>
        </w:rPr>
        <w:t>–</w:t>
      </w:r>
      <w:r w:rsidRPr="00D72F2F">
        <w:rPr>
          <w:rFonts w:ascii="IPT.Titr" w:hAnsi="IPT.Titr" w:cs="B Mitra" w:hint="cs"/>
          <w:rtl/>
        </w:rPr>
        <w:t xml:space="preserve"> خیابان آتش نشانی </w:t>
      </w:r>
      <w:r w:rsidRPr="00D72F2F">
        <w:rPr>
          <w:rFonts w:ascii="Arial" w:hAnsi="Arial" w:hint="cs"/>
          <w:rtl/>
        </w:rPr>
        <w:t>–</w:t>
      </w:r>
      <w:r w:rsidRPr="00D72F2F">
        <w:rPr>
          <w:rFonts w:ascii="IPT.Titr" w:hAnsi="IPT.Titr" w:cs="B Mitra" w:hint="cs"/>
          <w:rtl/>
        </w:rPr>
        <w:t xml:space="preserve"> روبروی فروشگاه رفاه سازمان جهاد کشاورزی گیلان تلفن: 16- 01333320014 کدپستی</w:t>
      </w:r>
      <w:r w:rsidRPr="00D72F2F">
        <w:rPr>
          <w:rFonts w:ascii="IPT.Titr" w:hAnsi="IPT.Titr" w:cs="B Mitra"/>
        </w:rPr>
        <w:t></w:t>
      </w:r>
      <w:r w:rsidRPr="00D72F2F">
        <w:rPr>
          <w:rFonts w:ascii="IPT.Titr" w:hAnsi="IPT.Titr" w:cs="B Mitra" w:hint="cs"/>
          <w:rtl/>
        </w:rPr>
        <w:t xml:space="preserve">4193844884 </w:t>
      </w:r>
    </w:p>
    <w:p w:rsidR="00F25428" w:rsidRPr="00D72F2F" w:rsidRDefault="00F25428" w:rsidP="00B63CD5">
      <w:pPr>
        <w:bidi/>
        <w:spacing w:after="0" w:line="240" w:lineRule="auto"/>
        <w:jc w:val="both"/>
        <w:rPr>
          <w:rFonts w:cs="B Mitra"/>
          <w:rtl/>
        </w:rPr>
      </w:pPr>
      <w:r w:rsidRPr="00D72F2F">
        <w:rPr>
          <w:rFonts w:cs="B Mitra" w:hint="cs"/>
          <w:rtl/>
        </w:rPr>
        <w:t xml:space="preserve">2- </w:t>
      </w:r>
      <w:r w:rsidRPr="00D72F2F">
        <w:rPr>
          <w:rFonts w:cs="B Mitra" w:hint="cs"/>
          <w:b/>
          <w:bCs/>
          <w:rtl/>
        </w:rPr>
        <w:t>نشانی موسسه</w:t>
      </w:r>
      <w:r w:rsidR="00BC133E" w:rsidRPr="00D72F2F">
        <w:rPr>
          <w:rFonts w:cs="B Mitra" w:hint="cs"/>
          <w:b/>
          <w:bCs/>
          <w:rtl/>
        </w:rPr>
        <w:t xml:space="preserve"> </w:t>
      </w:r>
      <w:r w:rsidR="00C95E67" w:rsidRPr="00D72F2F">
        <w:rPr>
          <w:rFonts w:ascii="BLotus,Bold" w:hAnsi="BLotus,Bold" w:cs="B Nazanin"/>
          <w:b/>
          <w:bCs/>
          <w:szCs w:val="28"/>
        </w:rPr>
        <w:t>:</w:t>
      </w:r>
      <w:r w:rsidR="00C95E67" w:rsidRPr="00D72F2F">
        <w:rPr>
          <w:rFonts w:ascii="BLotus,Bold" w:hAnsi="BLotus,Bold" w:cs="B Nazanin" w:hint="cs"/>
          <w:b/>
          <w:bCs/>
          <w:szCs w:val="28"/>
          <w:rtl/>
        </w:rPr>
        <w:t xml:space="preserve"> </w:t>
      </w:r>
      <w:r w:rsidR="00C95E67" w:rsidRPr="00D72F2F">
        <w:rPr>
          <w:rFonts w:ascii="BLotus,Bold" w:hAnsi="BLotus,Bold" w:cs="B Nazanin" w:hint="cs"/>
          <w:sz w:val="20"/>
          <w:szCs w:val="24"/>
          <w:rtl/>
        </w:rPr>
        <w:t>استان گیلان، رشت، بلوار شهید انصاری، خیابان ارشاد، ساختمان سامان سدرود، طبقه اول، واحد 3-کدپستی 15717-41786، تلفکس 01333765026</w:t>
      </w:r>
      <w:r w:rsidR="00C95E67" w:rsidRPr="00D72F2F">
        <w:rPr>
          <w:rFonts w:cs="B Mitra" w:hint="cs"/>
          <w:b/>
          <w:bCs/>
          <w:sz w:val="20"/>
          <w:szCs w:val="20"/>
          <w:rtl/>
        </w:rPr>
        <w:t xml:space="preserve">             </w:t>
      </w:r>
      <w:r w:rsidRPr="00D72F2F">
        <w:rPr>
          <w:rFonts w:cs="B Mitra" w:hint="cs"/>
          <w:b/>
          <w:bCs/>
          <w:rtl/>
        </w:rPr>
        <w:t xml:space="preserve">تلفن: </w:t>
      </w:r>
      <w:r w:rsidR="00C95E67" w:rsidRPr="00D72F2F">
        <w:rPr>
          <w:rFonts w:cs="B Mitra" w:hint="cs"/>
          <w:b/>
          <w:bCs/>
          <w:rtl/>
        </w:rPr>
        <w:t>09111347952</w:t>
      </w:r>
    </w:p>
    <w:p w:rsidR="00F25428" w:rsidRPr="00D72F2F" w:rsidRDefault="00F25428" w:rsidP="00B63CD5">
      <w:pPr>
        <w:bidi/>
        <w:spacing w:after="0" w:line="240" w:lineRule="auto"/>
        <w:jc w:val="both"/>
        <w:rPr>
          <w:rFonts w:cs="B Mitra"/>
          <w:rtl/>
        </w:rPr>
      </w:pPr>
      <w:r w:rsidRPr="00D72F2F">
        <w:rPr>
          <w:rFonts w:cs="B Mitra" w:hint="cs"/>
          <w:rtl/>
        </w:rPr>
        <w:t>نشانی طرفین همان است که در</w:t>
      </w:r>
      <w:r w:rsidR="001D3B47" w:rsidRPr="00D72F2F">
        <w:rPr>
          <w:rFonts w:cs="B Mitra" w:hint="cs"/>
          <w:rtl/>
        </w:rPr>
        <w:t xml:space="preserve"> </w:t>
      </w:r>
      <w:r w:rsidRPr="00D72F2F">
        <w:rPr>
          <w:rFonts w:cs="B Mitra" w:hint="cs"/>
          <w:rtl/>
        </w:rPr>
        <w:t>این قرارداد</w:t>
      </w:r>
      <w:r w:rsidR="001D3B47" w:rsidRPr="00D72F2F">
        <w:rPr>
          <w:rFonts w:cs="B Mitra" w:hint="cs"/>
          <w:rtl/>
        </w:rPr>
        <w:t xml:space="preserve"> </w:t>
      </w:r>
      <w:r w:rsidRPr="00D72F2F">
        <w:rPr>
          <w:rFonts w:cs="B Mitra" w:hint="cs"/>
          <w:rtl/>
        </w:rPr>
        <w:t>تعیین شده است. در صورتی که یکی از</w:t>
      </w:r>
      <w:r w:rsidR="001D3B47" w:rsidRPr="00D72F2F">
        <w:rPr>
          <w:rFonts w:cs="B Mitra" w:hint="cs"/>
          <w:rtl/>
        </w:rPr>
        <w:t xml:space="preserve"> </w:t>
      </w:r>
      <w:r w:rsidRPr="00D72F2F">
        <w:rPr>
          <w:rFonts w:cs="B Mitra" w:hint="cs"/>
          <w:rtl/>
        </w:rPr>
        <w:t>طرفین، محل قانونی خود را تغییر دهد، باید</w:t>
      </w:r>
      <w:r w:rsidR="001D3B47" w:rsidRPr="00D72F2F">
        <w:rPr>
          <w:rFonts w:cs="B Mitra" w:hint="cs"/>
          <w:rtl/>
        </w:rPr>
        <w:t xml:space="preserve"> </w:t>
      </w:r>
      <w:r w:rsidRPr="00D72F2F">
        <w:rPr>
          <w:rFonts w:cs="B Mitra" w:hint="cs"/>
          <w:rtl/>
        </w:rPr>
        <w:t>نشانی جدید</w:t>
      </w:r>
      <w:r w:rsidR="001D3B47" w:rsidRPr="00D72F2F">
        <w:rPr>
          <w:rFonts w:cs="B Mitra" w:hint="cs"/>
          <w:rtl/>
        </w:rPr>
        <w:t xml:space="preserve"> </w:t>
      </w:r>
      <w:r w:rsidRPr="00D72F2F">
        <w:rPr>
          <w:rFonts w:cs="B Mitra" w:hint="cs"/>
          <w:rtl/>
        </w:rPr>
        <w:t>خود</w:t>
      </w:r>
      <w:r w:rsidR="001D3B47" w:rsidRPr="00D72F2F">
        <w:rPr>
          <w:rFonts w:cs="B Mitra" w:hint="cs"/>
          <w:rtl/>
        </w:rPr>
        <w:t xml:space="preserve"> </w:t>
      </w:r>
      <w:r w:rsidRPr="00D72F2F">
        <w:rPr>
          <w:rFonts w:cs="B Mitra" w:hint="cs"/>
          <w:rtl/>
        </w:rPr>
        <w:t xml:space="preserve">را حداقل </w:t>
      </w:r>
      <w:r w:rsidRPr="00D72F2F">
        <w:rPr>
          <w:rFonts w:cs="B Mitra" w:hint="cs"/>
          <w:b/>
          <w:bCs/>
          <w:u w:val="single"/>
          <w:rtl/>
        </w:rPr>
        <w:t>10</w:t>
      </w:r>
      <w:r w:rsidRPr="00D72F2F">
        <w:rPr>
          <w:rFonts w:cs="B Mitra" w:hint="cs"/>
          <w:rtl/>
        </w:rPr>
        <w:t xml:space="preserve"> روز پیش از</w:t>
      </w:r>
      <w:r w:rsidR="00DC0E5F" w:rsidRPr="00D72F2F">
        <w:rPr>
          <w:rFonts w:cs="B Mitra" w:hint="cs"/>
          <w:rtl/>
        </w:rPr>
        <w:t xml:space="preserve"> </w:t>
      </w:r>
      <w:r w:rsidRPr="00D72F2F">
        <w:rPr>
          <w:rFonts w:cs="B Mitra" w:hint="cs"/>
          <w:rtl/>
        </w:rPr>
        <w:t>تاریخ تغییر، به طرف دیگر اطلاع دهد تا</w:t>
      </w:r>
      <w:r w:rsidR="001D3B47" w:rsidRPr="00D72F2F">
        <w:rPr>
          <w:rFonts w:cs="B Mitra" w:hint="cs"/>
          <w:rtl/>
        </w:rPr>
        <w:t xml:space="preserve"> </w:t>
      </w:r>
      <w:r w:rsidRPr="00D72F2F">
        <w:rPr>
          <w:rFonts w:cs="B Mitra" w:hint="cs"/>
          <w:rtl/>
        </w:rPr>
        <w:t>وقتی که نشانی جدید به طرف دیگر اعلام نشده است، مکاتبات به نشانی قبلی ارسال می شود و</w:t>
      </w:r>
      <w:r w:rsidR="001D3B47" w:rsidRPr="00D72F2F">
        <w:rPr>
          <w:rFonts w:cs="B Mitra" w:hint="cs"/>
          <w:rtl/>
        </w:rPr>
        <w:t xml:space="preserve"> </w:t>
      </w:r>
      <w:r w:rsidRPr="00D72F2F">
        <w:rPr>
          <w:rFonts w:cs="B Mitra" w:hint="cs"/>
          <w:rtl/>
        </w:rPr>
        <w:t>دریافت شده تلقی می گردد</w:t>
      </w:r>
      <w:r w:rsidRPr="00D72F2F">
        <w:rPr>
          <w:rFonts w:cs="B Mitra"/>
        </w:rPr>
        <w:t>.</w:t>
      </w:r>
    </w:p>
    <w:p w:rsidR="00010552" w:rsidRPr="00D72F2F" w:rsidRDefault="00010552" w:rsidP="00B63CD5">
      <w:pPr>
        <w:bidi/>
        <w:spacing w:after="0" w:line="240" w:lineRule="auto"/>
        <w:jc w:val="both"/>
        <w:rPr>
          <w:rFonts w:cs="B Mitra"/>
          <w:b/>
          <w:bCs/>
          <w:rtl/>
        </w:rPr>
      </w:pPr>
      <w:r w:rsidRPr="00D72F2F">
        <w:rPr>
          <w:rFonts w:cs="B Mitra" w:hint="cs"/>
          <w:b/>
          <w:bCs/>
          <w:rtl/>
        </w:rPr>
        <w:t>ماده 14: نسخ قرارداد:</w:t>
      </w:r>
    </w:p>
    <w:p w:rsidR="008E17A7" w:rsidRPr="00D72F2F" w:rsidRDefault="00010552" w:rsidP="00B63CD5">
      <w:pPr>
        <w:bidi/>
        <w:spacing w:after="0" w:line="240" w:lineRule="auto"/>
        <w:jc w:val="both"/>
        <w:rPr>
          <w:rFonts w:cs="B Mitra"/>
          <w:rtl/>
        </w:rPr>
      </w:pPr>
      <w:r w:rsidRPr="00D72F2F">
        <w:rPr>
          <w:rFonts w:cs="B Mitra" w:hint="cs"/>
          <w:rtl/>
        </w:rPr>
        <w:t>این قرارداد در چهارده ماده، با</w:t>
      </w:r>
      <w:r w:rsidR="001D3B47" w:rsidRPr="00D72F2F">
        <w:rPr>
          <w:rFonts w:cs="B Mitra" w:hint="cs"/>
          <w:rtl/>
        </w:rPr>
        <w:t xml:space="preserve"> </w:t>
      </w:r>
      <w:r w:rsidRPr="00D72F2F">
        <w:rPr>
          <w:rFonts w:cs="B Mitra" w:hint="cs"/>
          <w:rtl/>
        </w:rPr>
        <w:t>بندها و</w:t>
      </w:r>
      <w:r w:rsidR="001D3B47" w:rsidRPr="00D72F2F">
        <w:rPr>
          <w:rFonts w:cs="B Mitra" w:hint="cs"/>
          <w:rtl/>
        </w:rPr>
        <w:t xml:space="preserve"> </w:t>
      </w:r>
      <w:r w:rsidRPr="00D72F2F">
        <w:rPr>
          <w:rFonts w:cs="B Mitra" w:hint="cs"/>
          <w:rtl/>
        </w:rPr>
        <w:t>تبصره های مربوطه و</w:t>
      </w:r>
      <w:r w:rsidR="006743A2">
        <w:rPr>
          <w:rFonts w:cs="B Mitra" w:hint="cs"/>
          <w:rtl/>
        </w:rPr>
        <w:t xml:space="preserve"> </w:t>
      </w:r>
      <w:r w:rsidRPr="00D72F2F">
        <w:rPr>
          <w:rFonts w:cs="B Mitra" w:hint="cs"/>
          <w:rtl/>
        </w:rPr>
        <w:t>در 5 نسخه که همگی اعتبار واحدرا دارند ، تنظیم و طرفین درکمال صحت وسلامت و</w:t>
      </w:r>
      <w:r w:rsidR="006743A2">
        <w:rPr>
          <w:rFonts w:cs="B Mitra" w:hint="cs"/>
          <w:rtl/>
        </w:rPr>
        <w:t xml:space="preserve"> </w:t>
      </w:r>
      <w:r w:rsidRPr="00D72F2F">
        <w:rPr>
          <w:rFonts w:cs="B Mitra" w:hint="cs"/>
          <w:rtl/>
        </w:rPr>
        <w:t>با آگاهی کامل از</w:t>
      </w:r>
      <w:r w:rsidR="001D3B47" w:rsidRPr="00D72F2F">
        <w:rPr>
          <w:rFonts w:cs="B Mitra" w:hint="cs"/>
          <w:rtl/>
        </w:rPr>
        <w:t xml:space="preserve"> </w:t>
      </w:r>
      <w:r w:rsidRPr="00D72F2F">
        <w:rPr>
          <w:rFonts w:cs="B Mitra" w:hint="cs"/>
          <w:rtl/>
        </w:rPr>
        <w:t>مفاد</w:t>
      </w:r>
      <w:r w:rsidR="001D3B47" w:rsidRPr="00D72F2F">
        <w:rPr>
          <w:rFonts w:cs="B Mitra" w:hint="cs"/>
          <w:rtl/>
        </w:rPr>
        <w:t xml:space="preserve"> </w:t>
      </w:r>
      <w:r w:rsidRPr="00D72F2F">
        <w:rPr>
          <w:rFonts w:cs="B Mitra" w:hint="cs"/>
          <w:rtl/>
        </w:rPr>
        <w:t>قرارداد، آن را امضاء نموده و پس از امضاء لازم الاجرا می باشد. نسخ سوم و چهارم قرارداد به دبیرخانه کمیته ساختار و فن آوری های مدیریتی  و نیز دفتر امور حقوقی وزارت جهاد کشاورزی تسلیم می گردد.</w:t>
      </w:r>
    </w:p>
    <w:p w:rsidR="00010552" w:rsidRPr="00D72F2F" w:rsidRDefault="00010552" w:rsidP="00B63CD5">
      <w:pPr>
        <w:bidi/>
        <w:spacing w:after="0" w:line="240" w:lineRule="auto"/>
        <w:jc w:val="both"/>
        <w:rPr>
          <w:rFonts w:cs="B Mitra"/>
        </w:rPr>
      </w:pPr>
      <w:r w:rsidRPr="00D72F2F">
        <w:rPr>
          <w:rFonts w:cs="B Mitra" w:hint="cs"/>
          <w:rtl/>
        </w:rPr>
        <w:t>طرفین قرارداد</w:t>
      </w:r>
      <w:r w:rsidRPr="00D72F2F">
        <w:rPr>
          <w:rFonts w:cs="B Mitra"/>
        </w:rPr>
        <w:t>:</w:t>
      </w:r>
    </w:p>
    <w:p w:rsidR="00010552" w:rsidRPr="00D72F2F" w:rsidRDefault="00010552" w:rsidP="00B63CD5">
      <w:pPr>
        <w:bidi/>
        <w:spacing w:after="0" w:line="240" w:lineRule="auto"/>
        <w:jc w:val="lowKashida"/>
        <w:rPr>
          <w:rFonts w:ascii="IPT.Titr" w:hAnsi="IPT.Titr" w:cs="2  Titr"/>
          <w:sz w:val="20"/>
          <w:szCs w:val="20"/>
          <w:rtl/>
        </w:rPr>
      </w:pPr>
      <w:r w:rsidRPr="00D72F2F">
        <w:rPr>
          <w:rFonts w:ascii="IPT.Titr" w:hAnsi="IPT.Titr" w:cs="2  Titr" w:hint="cs"/>
          <w:sz w:val="20"/>
          <w:szCs w:val="20"/>
          <w:rtl/>
        </w:rPr>
        <w:t xml:space="preserve">             </w:t>
      </w:r>
      <w:r w:rsidR="007A41B0" w:rsidRPr="00D72F2F">
        <w:rPr>
          <w:rFonts w:ascii="IPT.Titr" w:hAnsi="IPT.Titr" w:cs="2  Titr" w:hint="cs"/>
          <w:sz w:val="20"/>
          <w:szCs w:val="20"/>
          <w:rtl/>
        </w:rPr>
        <w:t xml:space="preserve">  </w:t>
      </w:r>
      <w:r w:rsidRPr="00D72F2F">
        <w:rPr>
          <w:rFonts w:ascii="IPT.Titr" w:hAnsi="IPT.Titr" w:cs="2  Titr" w:hint="cs"/>
          <w:sz w:val="20"/>
          <w:szCs w:val="20"/>
          <w:rtl/>
        </w:rPr>
        <w:t xml:space="preserve">    </w:t>
      </w:r>
      <w:r w:rsidR="008E17A7" w:rsidRPr="00D72F2F">
        <w:rPr>
          <w:rFonts w:ascii="IPT.Titr" w:hAnsi="IPT.Titr" w:cs="2  Titr" w:hint="cs"/>
          <w:sz w:val="20"/>
          <w:szCs w:val="20"/>
          <w:rtl/>
        </w:rPr>
        <w:t xml:space="preserve"> </w:t>
      </w:r>
      <w:r w:rsidRPr="00D72F2F">
        <w:rPr>
          <w:rFonts w:ascii="IPT.Titr" w:hAnsi="IPT.Titr" w:cs="2  Titr" w:hint="cs"/>
          <w:sz w:val="20"/>
          <w:szCs w:val="20"/>
          <w:rtl/>
        </w:rPr>
        <w:t xml:space="preserve"> </w:t>
      </w:r>
      <w:r w:rsidRPr="00D72F2F">
        <w:rPr>
          <w:rFonts w:ascii="IPT.Titr" w:hAnsi="IPT.Titr" w:cs="2  Titr"/>
          <w:sz w:val="20"/>
          <w:szCs w:val="20"/>
          <w:rtl/>
        </w:rPr>
        <w:t xml:space="preserve">كــارفرما                                                    </w:t>
      </w:r>
      <w:r w:rsidRPr="00D72F2F">
        <w:rPr>
          <w:rFonts w:ascii="IPT.Titr" w:hAnsi="IPT.Titr" w:cs="2  Titr" w:hint="cs"/>
          <w:sz w:val="20"/>
          <w:szCs w:val="20"/>
          <w:rtl/>
        </w:rPr>
        <w:t xml:space="preserve">        </w:t>
      </w:r>
      <w:r w:rsidRPr="00D72F2F">
        <w:rPr>
          <w:rFonts w:ascii="IPT.Titr" w:hAnsi="IPT.Titr" w:cs="2  Titr"/>
          <w:sz w:val="20"/>
          <w:szCs w:val="20"/>
          <w:rtl/>
        </w:rPr>
        <w:t xml:space="preserve">  </w:t>
      </w:r>
      <w:r w:rsidRPr="00D72F2F">
        <w:rPr>
          <w:rFonts w:ascii="IPT.Titr" w:hAnsi="IPT.Titr" w:cs="2  Titr" w:hint="cs"/>
          <w:sz w:val="20"/>
          <w:szCs w:val="20"/>
          <w:rtl/>
        </w:rPr>
        <w:t xml:space="preserve"> </w:t>
      </w:r>
      <w:r w:rsidRPr="00D72F2F">
        <w:rPr>
          <w:rFonts w:ascii="IPT.Titr" w:hAnsi="IPT.Titr" w:cs="2  Titr"/>
          <w:sz w:val="20"/>
          <w:szCs w:val="20"/>
          <w:rtl/>
        </w:rPr>
        <w:t xml:space="preserve"> </w:t>
      </w:r>
      <w:r w:rsidRPr="00D72F2F">
        <w:rPr>
          <w:rFonts w:ascii="IPT.Titr" w:hAnsi="IPT.Titr" w:cs="2  Titr" w:hint="cs"/>
          <w:sz w:val="20"/>
          <w:szCs w:val="20"/>
          <w:rtl/>
        </w:rPr>
        <w:t xml:space="preserve">          </w:t>
      </w:r>
      <w:r w:rsidRPr="00D72F2F">
        <w:rPr>
          <w:rFonts w:ascii="IPT.Titr" w:hAnsi="IPT.Titr" w:cs="2  Titr"/>
          <w:sz w:val="20"/>
          <w:szCs w:val="20"/>
          <w:rtl/>
        </w:rPr>
        <w:t xml:space="preserve">  </w:t>
      </w:r>
      <w:r w:rsidRPr="00D72F2F">
        <w:rPr>
          <w:rFonts w:ascii="IPT.Titr" w:hAnsi="IPT.Titr" w:cs="2  Titr" w:hint="cs"/>
          <w:sz w:val="20"/>
          <w:szCs w:val="20"/>
          <w:rtl/>
        </w:rPr>
        <w:t xml:space="preserve">         </w:t>
      </w:r>
      <w:r w:rsidRPr="00D72F2F">
        <w:rPr>
          <w:rFonts w:ascii="IPT.Titr" w:hAnsi="IPT.Titr" w:cs="2  Titr"/>
          <w:sz w:val="20"/>
          <w:szCs w:val="20"/>
        </w:rPr>
        <w:t></w:t>
      </w:r>
      <w:r w:rsidRPr="00D72F2F">
        <w:rPr>
          <w:rFonts w:ascii="IPT.Titr" w:hAnsi="IPT.Titr" w:cs="2  Titr"/>
          <w:sz w:val="20"/>
          <w:szCs w:val="20"/>
        </w:rPr>
        <w:t></w:t>
      </w:r>
      <w:r w:rsidR="008E17A7" w:rsidRPr="00D72F2F">
        <w:rPr>
          <w:rFonts w:ascii="IPT.Titr" w:hAnsi="IPT.Titr" w:cs="2  Titr" w:hint="cs"/>
          <w:sz w:val="20"/>
          <w:szCs w:val="20"/>
          <w:rtl/>
        </w:rPr>
        <w:t xml:space="preserve">                           </w:t>
      </w:r>
      <w:r w:rsidRPr="00D72F2F">
        <w:rPr>
          <w:rFonts w:ascii="IPT.Titr" w:hAnsi="IPT.Titr" w:cs="2  Titr"/>
          <w:sz w:val="20"/>
          <w:szCs w:val="20"/>
        </w:rPr>
        <w:t></w:t>
      </w:r>
      <w:r w:rsidRPr="00D72F2F">
        <w:rPr>
          <w:rFonts w:ascii="IPT.Titr" w:hAnsi="IPT.Titr" w:cs="2  Titr"/>
          <w:sz w:val="20"/>
          <w:szCs w:val="20"/>
        </w:rPr>
        <w:t></w:t>
      </w:r>
      <w:r w:rsidRPr="00D72F2F">
        <w:rPr>
          <w:rFonts w:ascii="IPT.Titr" w:hAnsi="IPT.Titr" w:cs="2  Titr" w:hint="cs"/>
          <w:sz w:val="20"/>
          <w:szCs w:val="20"/>
          <w:rtl/>
        </w:rPr>
        <w:t xml:space="preserve"> </w:t>
      </w:r>
      <w:r w:rsidR="007A41B0" w:rsidRPr="00D72F2F">
        <w:rPr>
          <w:rFonts w:ascii="IPT.Titr" w:hAnsi="IPT.Titr" w:cs="2  Titr" w:hint="cs"/>
          <w:sz w:val="20"/>
          <w:szCs w:val="20"/>
          <w:rtl/>
        </w:rPr>
        <w:t>موسسه/</w:t>
      </w:r>
      <w:r w:rsidRPr="00D72F2F">
        <w:rPr>
          <w:rFonts w:ascii="IPT.Titr" w:hAnsi="IPT.Titr" w:cs="2  Titr" w:hint="cs"/>
          <w:sz w:val="20"/>
          <w:szCs w:val="20"/>
          <w:rtl/>
        </w:rPr>
        <w:t xml:space="preserve"> </w:t>
      </w:r>
      <w:r w:rsidRPr="00D72F2F">
        <w:rPr>
          <w:rFonts w:ascii="IPT.Titr" w:hAnsi="IPT.Titr" w:cs="2  Titr"/>
          <w:sz w:val="20"/>
          <w:szCs w:val="20"/>
          <w:rtl/>
        </w:rPr>
        <w:t>پيـمانـكـار</w:t>
      </w:r>
    </w:p>
    <w:p w:rsidR="00746CFB" w:rsidRPr="00D72F2F" w:rsidRDefault="00010552" w:rsidP="00737FC3">
      <w:pPr>
        <w:bidi/>
        <w:spacing w:after="0" w:line="240" w:lineRule="auto"/>
        <w:jc w:val="lowKashida"/>
        <w:rPr>
          <w:rFonts w:cs="B Mitra"/>
          <w:b/>
          <w:bCs/>
          <w:rtl/>
        </w:rPr>
      </w:pPr>
      <w:r w:rsidRPr="00D72F2F">
        <w:rPr>
          <w:rFonts w:ascii="IPT.Titr" w:hAnsi="IPT.Titr" w:cs="2  Titr" w:hint="cs"/>
          <w:sz w:val="20"/>
          <w:szCs w:val="20"/>
          <w:rtl/>
        </w:rPr>
        <w:t xml:space="preserve">                  صالح محمدی</w:t>
      </w:r>
      <w:r w:rsidRPr="00D72F2F">
        <w:rPr>
          <w:rFonts w:ascii="IPT.Titr" w:hAnsi="IPT.Titr" w:cs="2  Titr" w:hint="cs"/>
          <w:sz w:val="20"/>
          <w:szCs w:val="20"/>
          <w:rtl/>
        </w:rPr>
        <w:tab/>
      </w:r>
      <w:r w:rsidRPr="00D72F2F">
        <w:rPr>
          <w:rFonts w:ascii="IPT.Titr" w:hAnsi="IPT.Titr" w:cs="2  Titr" w:hint="cs"/>
          <w:sz w:val="20"/>
          <w:szCs w:val="20"/>
          <w:rtl/>
        </w:rPr>
        <w:tab/>
      </w:r>
      <w:r w:rsidRPr="00D72F2F">
        <w:rPr>
          <w:rFonts w:ascii="IPT.Titr" w:hAnsi="IPT.Titr" w:cs="2  Titr" w:hint="cs"/>
          <w:sz w:val="20"/>
          <w:szCs w:val="20"/>
          <w:rtl/>
        </w:rPr>
        <w:tab/>
      </w:r>
      <w:r w:rsidRPr="00D72F2F">
        <w:rPr>
          <w:rFonts w:ascii="IPT.Titr" w:hAnsi="IPT.Titr" w:cs="2  Titr" w:hint="cs"/>
          <w:sz w:val="20"/>
          <w:szCs w:val="20"/>
          <w:rtl/>
        </w:rPr>
        <w:tab/>
        <w:t xml:space="preserve">                     </w:t>
      </w:r>
      <w:r w:rsidRPr="00D72F2F">
        <w:rPr>
          <w:rFonts w:ascii="IPT.Titr" w:hAnsi="IPT.Titr" w:cs="2  Titr"/>
          <w:sz w:val="20"/>
          <w:szCs w:val="20"/>
        </w:rPr>
        <w:t></w:t>
      </w:r>
      <w:r w:rsidRPr="00D72F2F">
        <w:rPr>
          <w:rFonts w:ascii="IPT.Titr" w:hAnsi="IPT.Titr" w:cs="2  Titr" w:hint="cs"/>
          <w:sz w:val="20"/>
          <w:szCs w:val="20"/>
          <w:rtl/>
        </w:rPr>
        <w:t xml:space="preserve">       </w:t>
      </w:r>
      <w:r w:rsidR="00737FC3" w:rsidRPr="00D72F2F">
        <w:rPr>
          <w:rFonts w:ascii="IPT.Titr" w:hAnsi="IPT.Titr" w:cs="2  Titr" w:hint="cs"/>
          <w:sz w:val="20"/>
          <w:szCs w:val="20"/>
          <w:rtl/>
        </w:rPr>
        <w:t xml:space="preserve">                                </w:t>
      </w:r>
      <w:r w:rsidRPr="00D72F2F">
        <w:rPr>
          <w:rFonts w:ascii="IPT.Titr" w:hAnsi="IPT.Titr" w:cs="2  Titr" w:hint="cs"/>
          <w:sz w:val="20"/>
          <w:szCs w:val="20"/>
          <w:rtl/>
        </w:rPr>
        <w:t xml:space="preserve"> </w:t>
      </w:r>
      <w:r w:rsidR="00737FC3" w:rsidRPr="00D72F2F">
        <w:rPr>
          <w:rFonts w:ascii="IPT.Titr" w:hAnsi="IPT.Titr" w:cs="2  Titr" w:hint="cs"/>
          <w:sz w:val="20"/>
          <w:szCs w:val="20"/>
          <w:rtl/>
        </w:rPr>
        <w:t>محمد حاتمی</w:t>
      </w:r>
    </w:p>
    <w:p w:rsidR="00010552" w:rsidRPr="00D72F2F" w:rsidRDefault="00502C03" w:rsidP="00737FC3">
      <w:pPr>
        <w:bidi/>
        <w:spacing w:after="0" w:line="240" w:lineRule="auto"/>
        <w:jc w:val="lowKashida"/>
        <w:rPr>
          <w:rFonts w:ascii="IPT.Titr" w:hAnsi="IPT.Titr" w:cs="2  Titr"/>
          <w:sz w:val="20"/>
          <w:szCs w:val="20"/>
          <w:rtl/>
        </w:rPr>
      </w:pPr>
      <w:r w:rsidRPr="00D72F2F">
        <w:rPr>
          <w:rFonts w:ascii="IPT.Titr" w:hAnsi="IPT.Titr" w:cs="2  Titr" w:hint="cs"/>
          <w:sz w:val="20"/>
          <w:szCs w:val="20"/>
          <w:rtl/>
        </w:rPr>
        <w:t xml:space="preserve">      </w:t>
      </w:r>
      <w:r w:rsidR="00010552" w:rsidRPr="00D72F2F">
        <w:rPr>
          <w:rFonts w:ascii="IPT.Titr" w:hAnsi="IPT.Titr" w:cs="2  Titr" w:hint="cs"/>
          <w:sz w:val="20"/>
          <w:szCs w:val="20"/>
          <w:rtl/>
        </w:rPr>
        <w:t xml:space="preserve">رئیس سازمان جهاد کشاورزی گیلان                                                </w:t>
      </w:r>
      <w:r w:rsidR="008E17A7" w:rsidRPr="00D72F2F">
        <w:rPr>
          <w:rFonts w:ascii="IPT.Titr" w:hAnsi="IPT.Titr" w:cs="2  Titr" w:hint="cs"/>
          <w:sz w:val="20"/>
          <w:szCs w:val="20"/>
          <w:rtl/>
        </w:rPr>
        <w:t xml:space="preserve">    </w:t>
      </w:r>
      <w:r w:rsidR="00010552" w:rsidRPr="00D72F2F">
        <w:rPr>
          <w:rFonts w:ascii="IPT.Titr" w:hAnsi="IPT.Titr" w:cs="2  Titr" w:hint="cs"/>
          <w:sz w:val="20"/>
          <w:szCs w:val="20"/>
          <w:rtl/>
        </w:rPr>
        <w:t xml:space="preserve"> </w:t>
      </w:r>
      <w:r w:rsidR="008E17A7" w:rsidRPr="00D72F2F">
        <w:rPr>
          <w:rFonts w:ascii="IPT.Titr" w:hAnsi="IPT.Titr" w:cs="2  Titr" w:hint="cs"/>
          <w:sz w:val="20"/>
          <w:szCs w:val="20"/>
          <w:rtl/>
        </w:rPr>
        <w:t xml:space="preserve">              </w:t>
      </w:r>
      <w:r w:rsidR="00010552" w:rsidRPr="00D72F2F">
        <w:rPr>
          <w:rFonts w:ascii="IPT.Titr" w:hAnsi="IPT.Titr" w:cs="2  Titr" w:hint="cs"/>
          <w:sz w:val="20"/>
          <w:szCs w:val="20"/>
          <w:rtl/>
        </w:rPr>
        <w:t xml:space="preserve"> مدیر عامل شرکت </w:t>
      </w:r>
      <w:r w:rsidR="00737FC3" w:rsidRPr="00D72F2F">
        <w:rPr>
          <w:rFonts w:ascii="IPT.Titr" w:hAnsi="IPT.Titr" w:cs="2  Titr" w:hint="cs"/>
          <w:sz w:val="20"/>
          <w:szCs w:val="20"/>
          <w:rtl/>
        </w:rPr>
        <w:t>تعاونی سازندگان کشت و صنعت واجارگاه</w:t>
      </w:r>
    </w:p>
    <w:p w:rsidR="00010552" w:rsidRPr="00D72F2F" w:rsidRDefault="00010552" w:rsidP="00B63CD5">
      <w:pPr>
        <w:bidi/>
        <w:spacing w:after="0" w:line="240" w:lineRule="auto"/>
        <w:jc w:val="lowKashida"/>
        <w:rPr>
          <w:rFonts w:ascii="IPT.Titr" w:hAnsi="IPT.Titr" w:cs="2  Titr"/>
          <w:sz w:val="20"/>
          <w:szCs w:val="20"/>
          <w:rtl/>
        </w:rPr>
      </w:pPr>
      <w:r w:rsidRPr="00D72F2F">
        <w:rPr>
          <w:rFonts w:ascii="IPT.Titr" w:hAnsi="IPT.Titr" w:cs="2  Titr"/>
          <w:sz w:val="20"/>
          <w:szCs w:val="20"/>
          <w:rtl/>
        </w:rPr>
        <w:t xml:space="preserve">    </w:t>
      </w:r>
      <w:r w:rsidRPr="00D72F2F">
        <w:rPr>
          <w:rFonts w:ascii="IPT.Titr" w:hAnsi="IPT.Titr" w:cs="2  Titr" w:hint="cs"/>
          <w:sz w:val="20"/>
          <w:szCs w:val="20"/>
          <w:rtl/>
        </w:rPr>
        <w:t xml:space="preserve">             </w:t>
      </w:r>
      <w:r w:rsidRPr="00D72F2F">
        <w:rPr>
          <w:rFonts w:ascii="IPT.Titr" w:hAnsi="IPT.Titr" w:cs="2  Titr"/>
          <w:sz w:val="20"/>
          <w:szCs w:val="20"/>
          <w:rtl/>
        </w:rPr>
        <w:t xml:space="preserve"> </w:t>
      </w:r>
      <w:r w:rsidRPr="00D72F2F">
        <w:rPr>
          <w:rFonts w:ascii="IPT.Titr" w:hAnsi="IPT.Titr" w:cs="2  Titr" w:hint="cs"/>
          <w:sz w:val="20"/>
          <w:szCs w:val="20"/>
          <w:rtl/>
        </w:rPr>
        <w:t xml:space="preserve"> </w:t>
      </w:r>
      <w:r w:rsidRPr="00D72F2F">
        <w:rPr>
          <w:rFonts w:ascii="IPT.Titr" w:hAnsi="IPT.Titr" w:cs="2  Titr"/>
          <w:sz w:val="20"/>
          <w:szCs w:val="20"/>
          <w:rtl/>
        </w:rPr>
        <w:t xml:space="preserve"> </w:t>
      </w:r>
      <w:r w:rsidRPr="00D72F2F">
        <w:rPr>
          <w:rFonts w:ascii="IPT.Titr" w:hAnsi="IPT.Titr" w:cs="2  Titr" w:hint="cs"/>
          <w:sz w:val="20"/>
          <w:szCs w:val="20"/>
          <w:rtl/>
        </w:rPr>
        <w:t xml:space="preserve">  </w:t>
      </w:r>
      <w:r w:rsidRPr="00D72F2F">
        <w:rPr>
          <w:rFonts w:ascii="IPT.Titr" w:hAnsi="IPT.Titr" w:cs="2  Titr"/>
          <w:sz w:val="20"/>
          <w:szCs w:val="20"/>
          <w:rtl/>
        </w:rPr>
        <w:t xml:space="preserve"> امضـاء                                             </w:t>
      </w:r>
      <w:r w:rsidRPr="00D72F2F">
        <w:rPr>
          <w:rFonts w:ascii="IPT.Titr" w:hAnsi="IPT.Titr" w:cs="2  Titr" w:hint="cs"/>
          <w:sz w:val="20"/>
          <w:szCs w:val="20"/>
          <w:rtl/>
        </w:rPr>
        <w:t xml:space="preserve">        </w:t>
      </w:r>
      <w:r w:rsidRPr="00D72F2F">
        <w:rPr>
          <w:rFonts w:ascii="IPT.Titr" w:hAnsi="IPT.Titr" w:cs="2  Titr"/>
          <w:sz w:val="20"/>
          <w:szCs w:val="20"/>
          <w:rtl/>
        </w:rPr>
        <w:t xml:space="preserve">             </w:t>
      </w:r>
      <w:r w:rsidRPr="00D72F2F">
        <w:rPr>
          <w:rFonts w:ascii="IPT.Titr" w:hAnsi="IPT.Titr" w:cs="2  Titr" w:hint="cs"/>
          <w:sz w:val="20"/>
          <w:szCs w:val="20"/>
          <w:rtl/>
        </w:rPr>
        <w:t xml:space="preserve">       </w:t>
      </w:r>
      <w:r w:rsidRPr="00D72F2F">
        <w:rPr>
          <w:rFonts w:ascii="IPT.Titr" w:hAnsi="IPT.Titr" w:cs="2  Titr"/>
          <w:sz w:val="20"/>
          <w:szCs w:val="20"/>
          <w:rtl/>
        </w:rPr>
        <w:t xml:space="preserve">  </w:t>
      </w:r>
      <w:r w:rsidRPr="00D72F2F">
        <w:rPr>
          <w:rFonts w:ascii="IPT.Titr" w:hAnsi="IPT.Titr" w:cs="2  Titr" w:hint="cs"/>
          <w:sz w:val="20"/>
          <w:szCs w:val="20"/>
          <w:rtl/>
        </w:rPr>
        <w:t xml:space="preserve">           </w:t>
      </w:r>
      <w:r w:rsidR="008E17A7" w:rsidRPr="00D72F2F">
        <w:rPr>
          <w:rFonts w:ascii="IPT.Titr" w:hAnsi="IPT.Titr" w:cs="2  Titr" w:hint="cs"/>
          <w:sz w:val="20"/>
          <w:szCs w:val="20"/>
          <w:rtl/>
        </w:rPr>
        <w:t xml:space="preserve">                           </w:t>
      </w:r>
      <w:r w:rsidRPr="00D72F2F">
        <w:rPr>
          <w:rFonts w:ascii="IPT.Titr" w:hAnsi="IPT.Titr" w:cs="2  Titr" w:hint="cs"/>
          <w:sz w:val="20"/>
          <w:szCs w:val="20"/>
          <w:rtl/>
        </w:rPr>
        <w:t xml:space="preserve"> </w:t>
      </w:r>
      <w:r w:rsidRPr="00D72F2F">
        <w:rPr>
          <w:rFonts w:ascii="IPT.Titr" w:hAnsi="IPT.Titr" w:cs="2  Titr"/>
          <w:sz w:val="20"/>
          <w:szCs w:val="20"/>
          <w:rtl/>
        </w:rPr>
        <w:t xml:space="preserve"> </w:t>
      </w:r>
      <w:r w:rsidR="008E17A7" w:rsidRPr="00D72F2F">
        <w:rPr>
          <w:rFonts w:ascii="IPT.Titr" w:hAnsi="IPT.Titr" w:cs="2  Titr" w:hint="cs"/>
          <w:sz w:val="20"/>
          <w:szCs w:val="20"/>
          <w:rtl/>
        </w:rPr>
        <w:t xml:space="preserve">             </w:t>
      </w:r>
      <w:r w:rsidRPr="00D72F2F">
        <w:rPr>
          <w:rFonts w:ascii="IPT.Titr" w:hAnsi="IPT.Titr" w:cs="2  Titr"/>
          <w:sz w:val="20"/>
          <w:szCs w:val="20"/>
          <w:rtl/>
        </w:rPr>
        <w:t xml:space="preserve"> </w:t>
      </w:r>
      <w:r w:rsidRPr="00D72F2F">
        <w:rPr>
          <w:rFonts w:ascii="IPT.Titr" w:hAnsi="IPT.Titr" w:cs="2  Titr" w:hint="cs"/>
          <w:sz w:val="20"/>
          <w:szCs w:val="20"/>
          <w:rtl/>
        </w:rPr>
        <w:t xml:space="preserve">مهر و </w:t>
      </w:r>
      <w:r w:rsidRPr="00D72F2F">
        <w:rPr>
          <w:rFonts w:ascii="IPT.Titr" w:hAnsi="IPT.Titr" w:cs="2  Titr"/>
          <w:sz w:val="20"/>
          <w:szCs w:val="20"/>
          <w:rtl/>
        </w:rPr>
        <w:t>امضـاء</w:t>
      </w:r>
    </w:p>
    <w:p w:rsidR="00B54B48" w:rsidRPr="00D72F2F" w:rsidRDefault="00B54B48" w:rsidP="00B63CD5">
      <w:pPr>
        <w:widowControl w:val="0"/>
        <w:overflowPunct w:val="0"/>
        <w:autoSpaceDE w:val="0"/>
        <w:bidi/>
        <w:adjustRightInd w:val="0"/>
        <w:spacing w:line="240" w:lineRule="auto"/>
        <w:ind w:left="-7" w:right="6930" w:hanging="1"/>
        <w:rPr>
          <w:rFonts w:cs="B Nazanin"/>
          <w:bCs/>
          <w:sz w:val="20"/>
          <w:szCs w:val="20"/>
          <w:rtl/>
        </w:rPr>
      </w:pPr>
      <w:r w:rsidRPr="00D72F2F">
        <w:rPr>
          <w:rFonts w:cs="B Nazanin" w:hint="cs"/>
          <w:bCs/>
          <w:sz w:val="20"/>
          <w:szCs w:val="20"/>
          <w:rtl/>
        </w:rPr>
        <w:t>معاون توسعه‌ مدیریت‌ ومنابع</w:t>
      </w:r>
    </w:p>
    <w:p w:rsidR="00B54B48" w:rsidRPr="00D72F2F" w:rsidRDefault="00B54B48" w:rsidP="00B63CD5">
      <w:pPr>
        <w:widowControl w:val="0"/>
        <w:overflowPunct w:val="0"/>
        <w:autoSpaceDE w:val="0"/>
        <w:bidi/>
        <w:adjustRightInd w:val="0"/>
        <w:spacing w:line="240" w:lineRule="auto"/>
        <w:ind w:left="-7" w:right="6930" w:hanging="1"/>
        <w:rPr>
          <w:rFonts w:cs="B Nazanin"/>
          <w:bCs/>
          <w:sz w:val="20"/>
          <w:szCs w:val="20"/>
        </w:rPr>
      </w:pPr>
      <w:r w:rsidRPr="00D72F2F">
        <w:rPr>
          <w:rFonts w:cs="B Nazanin" w:hint="cs"/>
          <w:bCs/>
          <w:sz w:val="20"/>
          <w:szCs w:val="20"/>
          <w:rtl/>
        </w:rPr>
        <w:t>معاون بهبود تولیدات دامی‌</w:t>
      </w:r>
    </w:p>
    <w:p w:rsidR="00B54B48" w:rsidRPr="00D72F2F" w:rsidRDefault="00B54B48" w:rsidP="00B63CD5">
      <w:pPr>
        <w:widowControl w:val="0"/>
        <w:overflowPunct w:val="0"/>
        <w:autoSpaceDE w:val="0"/>
        <w:bidi/>
        <w:adjustRightInd w:val="0"/>
        <w:spacing w:line="240" w:lineRule="auto"/>
        <w:ind w:left="-7" w:right="6930" w:hanging="1"/>
        <w:rPr>
          <w:rFonts w:cs="B Nazanin"/>
          <w:bCs/>
          <w:sz w:val="20"/>
          <w:szCs w:val="20"/>
          <w:rtl/>
        </w:rPr>
      </w:pPr>
      <w:r w:rsidRPr="00D72F2F">
        <w:rPr>
          <w:rFonts w:cs="B Nazanin" w:hint="cs"/>
          <w:bCs/>
          <w:sz w:val="20"/>
          <w:szCs w:val="20"/>
          <w:rtl/>
        </w:rPr>
        <w:t>ذیحساب و مدیر امور مالی‌</w:t>
      </w:r>
    </w:p>
    <w:p w:rsidR="00B63CD5" w:rsidRPr="00D72F2F" w:rsidRDefault="00B54B48" w:rsidP="00B63CD5">
      <w:pPr>
        <w:widowControl w:val="0"/>
        <w:overflowPunct w:val="0"/>
        <w:autoSpaceDE w:val="0"/>
        <w:bidi/>
        <w:adjustRightInd w:val="0"/>
        <w:spacing w:line="240" w:lineRule="auto"/>
        <w:ind w:left="-7" w:right="990" w:hanging="4"/>
        <w:rPr>
          <w:rFonts w:cs="B Nazanin"/>
          <w:bCs/>
          <w:sz w:val="20"/>
          <w:szCs w:val="20"/>
          <w:rtl/>
        </w:rPr>
      </w:pPr>
      <w:r w:rsidRPr="00D72F2F">
        <w:rPr>
          <w:rFonts w:cs="B Nazanin" w:hint="cs"/>
          <w:bCs/>
          <w:sz w:val="20"/>
          <w:szCs w:val="20"/>
          <w:rtl/>
        </w:rPr>
        <w:lastRenderedPageBreak/>
        <w:t>رئیس‌ اداره امورپیمان و قراردادها</w:t>
      </w:r>
    </w:p>
    <w:p w:rsidR="002E155B" w:rsidRPr="00D72F2F" w:rsidRDefault="00B54B48" w:rsidP="00737FC3">
      <w:pPr>
        <w:widowControl w:val="0"/>
        <w:overflowPunct w:val="0"/>
        <w:autoSpaceDE w:val="0"/>
        <w:bidi/>
        <w:adjustRightInd w:val="0"/>
        <w:spacing w:line="240" w:lineRule="auto"/>
        <w:ind w:left="-7" w:right="990" w:hanging="4"/>
        <w:rPr>
          <w:rFonts w:cs="2  Titr"/>
          <w:sz w:val="20"/>
          <w:szCs w:val="20"/>
        </w:rPr>
      </w:pPr>
      <w:r w:rsidRPr="00D72F2F">
        <w:rPr>
          <w:rFonts w:cs="B Nazanin" w:hint="cs"/>
          <w:bCs/>
          <w:sz w:val="20"/>
          <w:szCs w:val="20"/>
          <w:rtl/>
        </w:rPr>
        <w:t>رئیس‌ اداره حقوقی‌</w:t>
      </w:r>
    </w:p>
    <w:sectPr w:rsidR="002E155B" w:rsidRPr="00D72F2F" w:rsidSect="00476598">
      <w:headerReference w:type="even" r:id="rId9"/>
      <w:headerReference w:type="default" r:id="rId10"/>
      <w:footerReference w:type="even" r:id="rId11"/>
      <w:footerReference w:type="default" r:id="rId12"/>
      <w:headerReference w:type="first" r:id="rId13"/>
      <w:footerReference w:type="first" r:id="rId14"/>
      <w:pgSz w:w="11907" w:h="16839"/>
      <w:pgMar w:top="1890" w:right="1107" w:bottom="1530" w:left="1260" w:header="360" w:footer="5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22C" w:rsidRDefault="005E522C">
      <w:pPr>
        <w:spacing w:after="0" w:line="240" w:lineRule="auto"/>
      </w:pPr>
      <w:r>
        <w:separator/>
      </w:r>
    </w:p>
  </w:endnote>
  <w:endnote w:type="continuationSeparator" w:id="0">
    <w:p w:rsidR="005E522C" w:rsidRDefault="005E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PT.Titr">
    <w:altName w:val="Symbol"/>
    <w:charset w:val="02"/>
    <w:family w:val="auto"/>
    <w:pitch w:val="variable"/>
    <w:sig w:usb0="00000000" w:usb1="10000000" w:usb2="00000000" w:usb3="00000000" w:csb0="80000000" w:csb1="00000000"/>
  </w:font>
  <w:font w:name="BLotus,Bold">
    <w:altName w:val="Times New Roman"/>
    <w:panose1 w:val="00000000000000000000"/>
    <w:charset w:val="00"/>
    <w:family w:val="auto"/>
    <w:notTrueType/>
    <w:pitch w:val="default"/>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8D" w:rsidRDefault="00E970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87" w:rsidRDefault="00922FA4">
    <w:pPr>
      <w:pStyle w:val="Footer"/>
      <w:tabs>
        <w:tab w:val="left" w:pos="307"/>
        <w:tab w:val="right" w:pos="6412"/>
      </w:tabs>
      <w:bidi/>
      <w:jc w:val="center"/>
    </w:pPr>
    <w:r>
      <w:rPr>
        <w:rFonts w:ascii="Arial" w:hAnsi="Arial" w:cs="B Zar"/>
        <w:b/>
        <w:bCs/>
        <w:sz w:val="16"/>
        <w:szCs w:val="16"/>
        <w:rtl/>
      </w:rPr>
      <w:t xml:space="preserve">رشت </w:t>
    </w:r>
    <w:r>
      <w:rPr>
        <w:rFonts w:ascii="Arial" w:hAnsi="Arial"/>
        <w:b/>
        <w:bCs/>
        <w:sz w:val="16"/>
        <w:szCs w:val="16"/>
        <w:rtl/>
      </w:rPr>
      <w:t>–</w:t>
    </w:r>
    <w:r>
      <w:rPr>
        <w:rFonts w:ascii="Arial" w:hAnsi="Arial" w:cs="B Zar"/>
        <w:b/>
        <w:bCs/>
        <w:sz w:val="16"/>
        <w:szCs w:val="16"/>
        <w:rtl/>
      </w:rPr>
      <w:t xml:space="preserve"> میدان امام خمینی (فرهنگ ) </w:t>
    </w:r>
    <w:r>
      <w:rPr>
        <w:rFonts w:ascii="Arial" w:hAnsi="Arial"/>
        <w:b/>
        <w:bCs/>
        <w:sz w:val="16"/>
        <w:szCs w:val="16"/>
        <w:rtl/>
      </w:rPr>
      <w:t>–</w:t>
    </w:r>
    <w:r>
      <w:rPr>
        <w:rFonts w:ascii="Arial" w:hAnsi="Arial" w:cs="B Zar"/>
        <w:b/>
        <w:bCs/>
        <w:sz w:val="16"/>
        <w:szCs w:val="16"/>
        <w:rtl/>
      </w:rPr>
      <w:t xml:space="preserve"> صندوق پستی – 1479  </w:t>
    </w:r>
    <w:r>
      <w:rPr>
        <w:rFonts w:ascii="Times New Roman" w:hAnsi="Times New Roman" w:cs="Times New Roman"/>
        <w:b/>
        <w:bCs/>
        <w:sz w:val="16"/>
        <w:szCs w:val="16"/>
        <w:rtl/>
      </w:rPr>
      <w:t>–</w:t>
    </w:r>
    <w:r>
      <w:rPr>
        <w:rFonts w:ascii="Arial" w:hAnsi="Arial" w:cs="B Zar"/>
        <w:b/>
        <w:bCs/>
        <w:sz w:val="16"/>
        <w:szCs w:val="16"/>
        <w:rtl/>
      </w:rPr>
      <w:t xml:space="preserve"> </w:t>
    </w:r>
    <w:r>
      <w:rPr>
        <w:rFonts w:ascii="Arial" w:hAnsi="Arial" w:cs="Times New Roman"/>
        <w:b/>
        <w:bCs/>
        <w:sz w:val="16"/>
        <w:szCs w:val="16"/>
        <w:rtl/>
      </w:rPr>
      <w:t xml:space="preserve">کدپستی : 4193713731 - </w:t>
    </w:r>
    <w:r>
      <w:rPr>
        <w:rFonts w:ascii="Arial" w:hAnsi="Arial" w:cs="B Zar"/>
        <w:b/>
        <w:bCs/>
        <w:sz w:val="16"/>
        <w:szCs w:val="16"/>
        <w:rtl/>
      </w:rPr>
      <w:t xml:space="preserve"> تلفن : 17 ـ 33320014</w:t>
    </w:r>
  </w:p>
  <w:p w:rsidR="00132E87" w:rsidRDefault="00922FA4">
    <w:pPr>
      <w:pStyle w:val="Footer"/>
      <w:bidi/>
      <w:jc w:val="center"/>
    </w:pPr>
    <w:r>
      <w:rPr>
        <w:rFonts w:ascii="Arial" w:hAnsi="Arial" w:cs="B Zar"/>
        <w:b/>
        <w:bCs/>
        <w:sz w:val="16"/>
        <w:szCs w:val="16"/>
        <w:rtl/>
      </w:rPr>
      <w:t xml:space="preserve">وب سایت : </w:t>
    </w:r>
    <w:hyperlink r:id="rId1" w:history="1">
      <w:r>
        <w:rPr>
          <w:rStyle w:val="Hyperlink"/>
          <w:rFonts w:ascii="Arial" w:hAnsi="Arial" w:cs="B Zar"/>
          <w:b/>
          <w:bCs/>
          <w:sz w:val="16"/>
          <w:szCs w:val="16"/>
        </w:rPr>
        <w:t>www.jkgc.ir</w:t>
      </w:r>
    </w:hyperlink>
    <w:r>
      <w:rPr>
        <w:rFonts w:ascii="Arial" w:hAnsi="Arial" w:cs="B Zar"/>
        <w:b/>
        <w:bCs/>
        <w:sz w:val="16"/>
        <w:szCs w:val="16"/>
        <w:rtl/>
      </w:rPr>
      <w:t xml:space="preserve">  پست الکترونیک : </w:t>
    </w:r>
    <w:r>
      <w:rPr>
        <w:rFonts w:ascii="Arial" w:hAnsi="Arial" w:cs="B Zar"/>
        <w:b/>
        <w:bCs/>
        <w:sz w:val="16"/>
        <w:szCs w:val="16"/>
        <w:lang w:bidi="fa-IR"/>
      </w:rPr>
      <w:t>jkgc@agri-jahad.ir</w:t>
    </w:r>
  </w:p>
  <w:p w:rsidR="00132E87" w:rsidRDefault="00132E8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8D" w:rsidRDefault="00E97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22C" w:rsidRDefault="005E522C">
      <w:pPr>
        <w:spacing w:after="0" w:line="240" w:lineRule="auto"/>
      </w:pPr>
      <w:r>
        <w:rPr>
          <w:color w:val="000000"/>
        </w:rPr>
        <w:separator/>
      </w:r>
    </w:p>
  </w:footnote>
  <w:footnote w:type="continuationSeparator" w:id="0">
    <w:p w:rsidR="005E522C" w:rsidRDefault="005E5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8D" w:rsidRDefault="00E970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1098" w:type="dxa"/>
      <w:tblCellMar>
        <w:left w:w="10" w:type="dxa"/>
        <w:right w:w="10" w:type="dxa"/>
      </w:tblCellMar>
      <w:tblLook w:val="0000" w:firstRow="0" w:lastRow="0" w:firstColumn="0" w:lastColumn="0" w:noHBand="0" w:noVBand="0"/>
    </w:tblPr>
    <w:tblGrid>
      <w:gridCol w:w="2137"/>
      <w:gridCol w:w="5842"/>
      <w:gridCol w:w="1418"/>
      <w:gridCol w:w="1701"/>
    </w:tblGrid>
    <w:tr w:rsidR="00E15811">
      <w:trPr>
        <w:trHeight w:val="357"/>
      </w:trPr>
      <w:tc>
        <w:tcPr>
          <w:tcW w:w="2137" w:type="dxa"/>
          <w:shd w:val="clear" w:color="auto" w:fill="auto"/>
          <w:tcMar>
            <w:top w:w="0" w:type="dxa"/>
            <w:left w:w="108" w:type="dxa"/>
            <w:bottom w:w="0" w:type="dxa"/>
            <w:right w:w="108" w:type="dxa"/>
          </w:tcMar>
        </w:tcPr>
        <w:p w:rsidR="00132E87" w:rsidRDefault="00922FA4">
          <w:pPr>
            <w:bidi/>
            <w:spacing w:after="0" w:line="240" w:lineRule="auto"/>
          </w:pPr>
          <w:r>
            <w:rPr>
              <w:noProof/>
              <w:rtl/>
            </w:rPr>
            <w:drawing>
              <wp:anchor distT="0" distB="0" distL="114300" distR="114300" simplePos="0" relativeHeight="251660288" behindDoc="1" locked="0" layoutInCell="1" allowOverlap="1">
                <wp:simplePos x="0" y="0"/>
                <wp:positionH relativeFrom="column">
                  <wp:posOffset>191137</wp:posOffset>
                </wp:positionH>
                <wp:positionV relativeFrom="paragraph">
                  <wp:posOffset>99056</wp:posOffset>
                </wp:positionV>
                <wp:extent cx="1038228" cy="1104896"/>
                <wp:effectExtent l="0" t="0" r="9522" b="4"/>
                <wp:wrapNone/>
                <wp:docPr id="1672837024" name="Picture 10939367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83022"/>
                        <a:stretch>
                          <a:fillRect/>
                        </a:stretch>
                      </pic:blipFill>
                      <pic:spPr>
                        <a:xfrm>
                          <a:off x="0" y="0"/>
                          <a:ext cx="1038228" cy="1104896"/>
                        </a:xfrm>
                        <a:prstGeom prst="rect">
                          <a:avLst/>
                        </a:prstGeom>
                        <a:noFill/>
                        <a:ln>
                          <a:noFill/>
                          <a:prstDash/>
                        </a:ln>
                      </pic:spPr>
                    </pic:pic>
                  </a:graphicData>
                </a:graphic>
              </wp:anchor>
            </w:drawing>
          </w:r>
        </w:p>
      </w:tc>
      <w:tc>
        <w:tcPr>
          <w:tcW w:w="5842" w:type="dxa"/>
          <w:shd w:val="clear" w:color="auto" w:fill="auto"/>
          <w:tcMar>
            <w:top w:w="0" w:type="dxa"/>
            <w:left w:w="108" w:type="dxa"/>
            <w:bottom w:w="0" w:type="dxa"/>
            <w:right w:w="108" w:type="dxa"/>
          </w:tcMar>
        </w:tcPr>
        <w:p w:rsidR="00132E87" w:rsidRDefault="00922FA4">
          <w:pPr>
            <w:tabs>
              <w:tab w:val="left" w:pos="3686"/>
            </w:tabs>
            <w:bidi/>
            <w:spacing w:after="0" w:line="240" w:lineRule="auto"/>
          </w:pPr>
          <w:r>
            <w:rPr>
              <w:noProof/>
              <w:rtl/>
            </w:rPr>
            <w:drawing>
              <wp:anchor distT="0" distB="0" distL="114300" distR="114300" simplePos="0" relativeHeight="251659264" behindDoc="1" locked="0" layoutInCell="1" allowOverlap="1">
                <wp:simplePos x="0" y="0"/>
                <wp:positionH relativeFrom="column">
                  <wp:posOffset>1052190</wp:posOffset>
                </wp:positionH>
                <wp:positionV relativeFrom="paragraph">
                  <wp:posOffset>99056</wp:posOffset>
                </wp:positionV>
                <wp:extent cx="1304921" cy="1104896"/>
                <wp:effectExtent l="0" t="0" r="0" b="4"/>
                <wp:wrapNone/>
                <wp:docPr id="143094331" name="Picture 3198937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32243" r="46417"/>
                        <a:stretch>
                          <a:fillRect/>
                        </a:stretch>
                      </pic:blipFill>
                      <pic:spPr>
                        <a:xfrm>
                          <a:off x="0" y="0"/>
                          <a:ext cx="1304921" cy="1104896"/>
                        </a:xfrm>
                        <a:prstGeom prst="rect">
                          <a:avLst/>
                        </a:prstGeom>
                        <a:noFill/>
                        <a:ln>
                          <a:noFill/>
                          <a:prstDash/>
                        </a:ln>
                      </pic:spPr>
                    </pic:pic>
                  </a:graphicData>
                </a:graphic>
              </wp:anchor>
            </w:drawing>
          </w:r>
          <w:r>
            <w:rPr>
              <w:rFonts w:cs="B Titr"/>
              <w:sz w:val="16"/>
              <w:szCs w:val="16"/>
              <w:rtl/>
            </w:rPr>
            <w:tab/>
          </w:r>
        </w:p>
      </w:tc>
      <w:tc>
        <w:tcPr>
          <w:tcW w:w="1418" w:type="dxa"/>
          <w:shd w:val="clear" w:color="auto" w:fill="auto"/>
          <w:tcMar>
            <w:top w:w="0" w:type="dxa"/>
            <w:left w:w="108" w:type="dxa"/>
            <w:bottom w:w="0" w:type="dxa"/>
            <w:right w:w="108" w:type="dxa"/>
          </w:tcMar>
        </w:tcPr>
        <w:p w:rsidR="00132E87" w:rsidRDefault="00132E87">
          <w:pPr>
            <w:bidi/>
            <w:spacing w:after="0" w:line="240" w:lineRule="auto"/>
            <w:rPr>
              <w:rFonts w:cs="Nazanin"/>
              <w:sz w:val="16"/>
              <w:szCs w:val="16"/>
              <w:lang w:bidi="fa-IR"/>
            </w:rPr>
          </w:pPr>
        </w:p>
      </w:tc>
      <w:tc>
        <w:tcPr>
          <w:tcW w:w="1701" w:type="dxa"/>
          <w:shd w:val="clear" w:color="auto" w:fill="auto"/>
          <w:tcMar>
            <w:top w:w="0" w:type="dxa"/>
            <w:left w:w="108" w:type="dxa"/>
            <w:bottom w:w="0" w:type="dxa"/>
            <w:right w:w="108" w:type="dxa"/>
          </w:tcMar>
        </w:tcPr>
        <w:p w:rsidR="00132E87" w:rsidRDefault="00132E87">
          <w:pPr>
            <w:bidi/>
            <w:spacing w:after="0" w:line="240" w:lineRule="auto"/>
            <w:rPr>
              <w:rFonts w:cs="Nazanin"/>
              <w:sz w:val="16"/>
              <w:szCs w:val="16"/>
              <w:lang w:bidi="fa-IR"/>
            </w:rPr>
          </w:pPr>
        </w:p>
      </w:tc>
    </w:tr>
    <w:tr w:rsidR="00E15811">
      <w:trPr>
        <w:trHeight w:val="465"/>
      </w:trPr>
      <w:tc>
        <w:tcPr>
          <w:tcW w:w="2137" w:type="dxa"/>
          <w:shd w:val="clear" w:color="auto" w:fill="auto"/>
          <w:tcMar>
            <w:top w:w="0" w:type="dxa"/>
            <w:left w:w="108" w:type="dxa"/>
            <w:bottom w:w="0" w:type="dxa"/>
            <w:right w:w="108" w:type="dxa"/>
          </w:tcMar>
        </w:tcPr>
        <w:p w:rsidR="00132E87" w:rsidRDefault="00132E87">
          <w:pPr>
            <w:bidi/>
            <w:spacing w:after="0" w:line="240" w:lineRule="auto"/>
            <w:rPr>
              <w:rFonts w:cs="B Titr"/>
              <w:lang w:bidi="fa-IR"/>
            </w:rPr>
          </w:pPr>
        </w:p>
      </w:tc>
      <w:tc>
        <w:tcPr>
          <w:tcW w:w="5842" w:type="dxa"/>
          <w:shd w:val="clear" w:color="auto" w:fill="auto"/>
          <w:tcMar>
            <w:top w:w="0" w:type="dxa"/>
            <w:left w:w="108" w:type="dxa"/>
            <w:bottom w:w="0" w:type="dxa"/>
            <w:right w:w="108" w:type="dxa"/>
          </w:tcMar>
        </w:tcPr>
        <w:p w:rsidR="00132E87" w:rsidRDefault="00132E87">
          <w:pPr>
            <w:bidi/>
            <w:spacing w:after="0" w:line="240" w:lineRule="auto"/>
            <w:jc w:val="center"/>
            <w:rPr>
              <w:rFonts w:cs="B Titr"/>
              <w:sz w:val="20"/>
              <w:szCs w:val="20"/>
              <w:lang w:bidi="fa-IR"/>
            </w:rPr>
          </w:pPr>
        </w:p>
      </w:tc>
      <w:tc>
        <w:tcPr>
          <w:tcW w:w="1418" w:type="dxa"/>
          <w:shd w:val="clear" w:color="auto" w:fill="auto"/>
          <w:tcMar>
            <w:top w:w="0" w:type="dxa"/>
            <w:left w:w="108" w:type="dxa"/>
            <w:bottom w:w="0" w:type="dxa"/>
            <w:right w:w="108" w:type="dxa"/>
          </w:tcMar>
        </w:tcPr>
        <w:p w:rsidR="00132E87" w:rsidRDefault="00922FA4">
          <w:pPr>
            <w:bidi/>
            <w:spacing w:after="0" w:line="240" w:lineRule="auto"/>
            <w:jc w:val="right"/>
            <w:rPr>
              <w:rFonts w:hint="cs"/>
            </w:rPr>
          </w:pPr>
          <w:r>
            <w:rPr>
              <w:rFonts w:cs="B Titr"/>
              <w:sz w:val="16"/>
              <w:szCs w:val="16"/>
              <w:rtl/>
              <w:lang w:bidi="fa-IR"/>
            </w:rPr>
            <w:t xml:space="preserve">تاریخ ثبت صادره </w:t>
          </w:r>
          <w:r>
            <w:rPr>
              <w:rFonts w:cs="B Titr"/>
              <w:sz w:val="16"/>
              <w:szCs w:val="16"/>
              <w:rtl/>
              <w:lang w:bidi="fa-IR"/>
            </w:rPr>
            <w:t>:</w:t>
          </w:r>
          <w:r w:rsidR="00E9708D">
            <w:rPr>
              <w:rFonts w:cs="B Titr" w:hint="cs"/>
              <w:sz w:val="16"/>
              <w:szCs w:val="16"/>
              <w:rtl/>
              <w:lang w:bidi="fa-IR"/>
            </w:rPr>
            <w:t>2/12/1402</w:t>
          </w:r>
        </w:p>
      </w:tc>
      <w:tc>
        <w:tcPr>
          <w:tcW w:w="1701" w:type="dxa"/>
          <w:shd w:val="clear" w:color="auto" w:fill="auto"/>
          <w:tcMar>
            <w:top w:w="0" w:type="dxa"/>
            <w:left w:w="108" w:type="dxa"/>
            <w:bottom w:w="0" w:type="dxa"/>
            <w:right w:w="108" w:type="dxa"/>
          </w:tcMar>
        </w:tcPr>
        <w:p w:rsidR="00132E87" w:rsidRDefault="00132E87">
          <w:pPr>
            <w:bidi/>
            <w:spacing w:after="0" w:line="240" w:lineRule="auto"/>
            <w:rPr>
              <w:rFonts w:cs="B Titr"/>
              <w:sz w:val="16"/>
              <w:szCs w:val="16"/>
              <w:lang w:bidi="fa-IR"/>
            </w:rPr>
          </w:pPr>
          <w:bookmarkStart w:id="2" w:name="ExportPersianDate"/>
          <w:bookmarkEnd w:id="2"/>
        </w:p>
      </w:tc>
    </w:tr>
    <w:tr w:rsidR="00E15811">
      <w:trPr>
        <w:trHeight w:val="441"/>
      </w:trPr>
      <w:tc>
        <w:tcPr>
          <w:tcW w:w="2137" w:type="dxa"/>
          <w:shd w:val="clear" w:color="auto" w:fill="auto"/>
          <w:tcMar>
            <w:top w:w="0" w:type="dxa"/>
            <w:left w:w="108" w:type="dxa"/>
            <w:bottom w:w="0" w:type="dxa"/>
            <w:right w:w="108" w:type="dxa"/>
          </w:tcMar>
        </w:tcPr>
        <w:p w:rsidR="00132E87" w:rsidRDefault="00132E87">
          <w:pPr>
            <w:bidi/>
            <w:spacing w:after="0" w:line="240" w:lineRule="auto"/>
            <w:rPr>
              <w:rFonts w:cs="B Titr"/>
              <w:sz w:val="24"/>
              <w:szCs w:val="24"/>
            </w:rPr>
          </w:pPr>
          <w:bookmarkStart w:id="3" w:name="_GoBack" w:colFirst="2" w:colLast="2"/>
        </w:p>
      </w:tc>
      <w:tc>
        <w:tcPr>
          <w:tcW w:w="5842" w:type="dxa"/>
          <w:shd w:val="clear" w:color="auto" w:fill="auto"/>
          <w:tcMar>
            <w:top w:w="0" w:type="dxa"/>
            <w:left w:w="108" w:type="dxa"/>
            <w:bottom w:w="0" w:type="dxa"/>
            <w:right w:w="108" w:type="dxa"/>
          </w:tcMar>
        </w:tcPr>
        <w:p w:rsidR="00132E87" w:rsidRDefault="00132E87">
          <w:pPr>
            <w:bidi/>
            <w:spacing w:after="0" w:line="240" w:lineRule="auto"/>
            <w:rPr>
              <w:rFonts w:cs="B Titr"/>
              <w:sz w:val="24"/>
              <w:szCs w:val="24"/>
              <w:lang w:bidi="fa-IR"/>
            </w:rPr>
          </w:pPr>
        </w:p>
      </w:tc>
      <w:tc>
        <w:tcPr>
          <w:tcW w:w="1418" w:type="dxa"/>
          <w:shd w:val="clear" w:color="auto" w:fill="auto"/>
          <w:tcMar>
            <w:top w:w="0" w:type="dxa"/>
            <w:left w:w="108" w:type="dxa"/>
            <w:bottom w:w="0" w:type="dxa"/>
            <w:right w:w="108" w:type="dxa"/>
          </w:tcMar>
        </w:tcPr>
        <w:p w:rsidR="00132E87" w:rsidRDefault="00922FA4">
          <w:pPr>
            <w:bidi/>
            <w:spacing w:after="0" w:line="240" w:lineRule="auto"/>
            <w:jc w:val="right"/>
          </w:pPr>
          <w:r>
            <w:rPr>
              <w:rFonts w:cs="B Titr"/>
              <w:sz w:val="16"/>
              <w:szCs w:val="16"/>
              <w:rtl/>
            </w:rPr>
            <w:t>شماره  ثبت صادره :</w:t>
          </w:r>
          <w:r w:rsidR="00E9708D">
            <w:rPr>
              <w:rFonts w:cs="B Titr" w:hint="cs"/>
              <w:sz w:val="16"/>
              <w:szCs w:val="16"/>
              <w:rtl/>
            </w:rPr>
            <w:t>14965/12/107</w:t>
          </w:r>
          <w:r>
            <w:rPr>
              <w:rFonts w:cs="B Titr"/>
              <w:sz w:val="16"/>
              <w:szCs w:val="16"/>
              <w:rtl/>
            </w:rPr>
            <w:t xml:space="preserve"> </w:t>
          </w:r>
        </w:p>
      </w:tc>
      <w:tc>
        <w:tcPr>
          <w:tcW w:w="1701" w:type="dxa"/>
          <w:shd w:val="clear" w:color="auto" w:fill="auto"/>
          <w:tcMar>
            <w:top w:w="0" w:type="dxa"/>
            <w:left w:w="108" w:type="dxa"/>
            <w:bottom w:w="0" w:type="dxa"/>
            <w:right w:w="108" w:type="dxa"/>
          </w:tcMar>
        </w:tcPr>
        <w:tbl>
          <w:tblPr>
            <w:bidiVisual/>
            <w:tblW w:w="714" w:type="dxa"/>
            <w:tblCellMar>
              <w:left w:w="10" w:type="dxa"/>
              <w:right w:w="10" w:type="dxa"/>
            </w:tblCellMar>
            <w:tblLook w:val="0000" w:firstRow="0" w:lastRow="0" w:firstColumn="0" w:lastColumn="0" w:noHBand="0" w:noVBand="0"/>
          </w:tblPr>
          <w:tblGrid>
            <w:gridCol w:w="495"/>
            <w:gridCol w:w="80"/>
            <w:gridCol w:w="139"/>
          </w:tblGrid>
          <w:tr w:rsidR="00E15811">
            <w:tc>
              <w:tcPr>
                <w:tcW w:w="495" w:type="dxa"/>
                <w:shd w:val="clear" w:color="auto" w:fill="auto"/>
                <w:tcMar>
                  <w:top w:w="0" w:type="dxa"/>
                  <w:left w:w="0" w:type="dxa"/>
                  <w:bottom w:w="0" w:type="dxa"/>
                  <w:right w:w="0" w:type="dxa"/>
                </w:tcMar>
              </w:tcPr>
              <w:p w:rsidR="00132E87" w:rsidRDefault="00132E87">
                <w:pPr>
                  <w:bidi/>
                  <w:spacing w:after="0" w:line="240" w:lineRule="auto"/>
                  <w:rPr>
                    <w:rFonts w:cs="B Titr"/>
                    <w:sz w:val="16"/>
                    <w:szCs w:val="16"/>
                    <w:lang w:bidi="fa-IR"/>
                  </w:rPr>
                </w:pPr>
                <w:bookmarkStart w:id="4" w:name="ExportEntityNumber"/>
                <w:bookmarkEnd w:id="4"/>
              </w:p>
            </w:tc>
            <w:tc>
              <w:tcPr>
                <w:tcW w:w="80" w:type="dxa"/>
                <w:shd w:val="clear" w:color="auto" w:fill="auto"/>
                <w:tcMar>
                  <w:top w:w="0" w:type="dxa"/>
                  <w:left w:w="0" w:type="dxa"/>
                  <w:bottom w:w="0" w:type="dxa"/>
                  <w:right w:w="0" w:type="dxa"/>
                </w:tcMar>
              </w:tcPr>
              <w:p w:rsidR="00132E87" w:rsidRDefault="00132E87">
                <w:pPr>
                  <w:bidi/>
                  <w:spacing w:after="0" w:line="240" w:lineRule="auto"/>
                  <w:rPr>
                    <w:rFonts w:cs="B Titr"/>
                    <w:sz w:val="16"/>
                    <w:szCs w:val="16"/>
                    <w:lang w:bidi="fa-IR"/>
                  </w:rPr>
                </w:pPr>
              </w:p>
            </w:tc>
            <w:tc>
              <w:tcPr>
                <w:tcW w:w="139" w:type="dxa"/>
                <w:shd w:val="clear" w:color="auto" w:fill="auto"/>
                <w:tcMar>
                  <w:top w:w="0" w:type="dxa"/>
                  <w:left w:w="0" w:type="dxa"/>
                  <w:bottom w:w="0" w:type="dxa"/>
                  <w:right w:w="0" w:type="dxa"/>
                </w:tcMar>
              </w:tcPr>
              <w:p w:rsidR="00132E87" w:rsidRDefault="00132E87">
                <w:pPr>
                  <w:bidi/>
                  <w:spacing w:after="0" w:line="240" w:lineRule="auto"/>
                  <w:rPr>
                    <w:rFonts w:cs="B Titr"/>
                    <w:sz w:val="16"/>
                    <w:szCs w:val="16"/>
                    <w:lang w:bidi="fa-IR"/>
                  </w:rPr>
                </w:pPr>
              </w:p>
            </w:tc>
          </w:tr>
        </w:tbl>
        <w:p w:rsidR="00132E87" w:rsidRDefault="00132E87">
          <w:pPr>
            <w:bidi/>
            <w:spacing w:after="0" w:line="240" w:lineRule="auto"/>
            <w:rPr>
              <w:rFonts w:cs="B Titr"/>
              <w:sz w:val="16"/>
              <w:szCs w:val="16"/>
              <w:lang w:bidi="fa-IR"/>
            </w:rPr>
          </w:pPr>
        </w:p>
      </w:tc>
    </w:tr>
    <w:bookmarkEnd w:id="3"/>
    <w:tr w:rsidR="00E15811">
      <w:trPr>
        <w:trHeight w:val="441"/>
      </w:trPr>
      <w:tc>
        <w:tcPr>
          <w:tcW w:w="2137" w:type="dxa"/>
          <w:shd w:val="clear" w:color="auto" w:fill="auto"/>
          <w:tcMar>
            <w:top w:w="0" w:type="dxa"/>
            <w:left w:w="108" w:type="dxa"/>
            <w:bottom w:w="0" w:type="dxa"/>
            <w:right w:w="108" w:type="dxa"/>
          </w:tcMar>
        </w:tcPr>
        <w:p w:rsidR="00132E87" w:rsidRDefault="00132E87">
          <w:pPr>
            <w:bidi/>
            <w:spacing w:after="0" w:line="240" w:lineRule="auto"/>
            <w:rPr>
              <w:rFonts w:cs="B Titr"/>
              <w:sz w:val="24"/>
              <w:szCs w:val="24"/>
            </w:rPr>
          </w:pPr>
        </w:p>
      </w:tc>
      <w:tc>
        <w:tcPr>
          <w:tcW w:w="5842" w:type="dxa"/>
          <w:shd w:val="clear" w:color="auto" w:fill="auto"/>
          <w:tcMar>
            <w:top w:w="0" w:type="dxa"/>
            <w:left w:w="108" w:type="dxa"/>
            <w:bottom w:w="0" w:type="dxa"/>
            <w:right w:w="108" w:type="dxa"/>
          </w:tcMar>
        </w:tcPr>
        <w:p w:rsidR="00132E87" w:rsidRDefault="00132E87">
          <w:pPr>
            <w:bidi/>
            <w:spacing w:after="0" w:line="240" w:lineRule="auto"/>
            <w:rPr>
              <w:rFonts w:cs="B Titr"/>
              <w:sz w:val="24"/>
              <w:szCs w:val="24"/>
              <w:lang w:bidi="fa-IR"/>
            </w:rPr>
          </w:pPr>
        </w:p>
      </w:tc>
      <w:tc>
        <w:tcPr>
          <w:tcW w:w="1418" w:type="dxa"/>
          <w:shd w:val="clear" w:color="auto" w:fill="auto"/>
          <w:tcMar>
            <w:top w:w="0" w:type="dxa"/>
            <w:left w:w="108" w:type="dxa"/>
            <w:bottom w:w="0" w:type="dxa"/>
            <w:right w:w="108" w:type="dxa"/>
          </w:tcMar>
        </w:tcPr>
        <w:p w:rsidR="00132E87" w:rsidRDefault="00922FA4">
          <w:pPr>
            <w:bidi/>
            <w:spacing w:after="0" w:line="240" w:lineRule="auto"/>
            <w:jc w:val="right"/>
          </w:pPr>
          <w:r>
            <w:rPr>
              <w:rFonts w:cs="B Titr"/>
              <w:sz w:val="16"/>
              <w:szCs w:val="16"/>
              <w:rtl/>
            </w:rPr>
            <w:t>پیوست :</w:t>
          </w:r>
        </w:p>
      </w:tc>
      <w:tc>
        <w:tcPr>
          <w:tcW w:w="1701" w:type="dxa"/>
          <w:shd w:val="clear" w:color="auto" w:fill="auto"/>
          <w:tcMar>
            <w:top w:w="0" w:type="dxa"/>
            <w:left w:w="108" w:type="dxa"/>
            <w:bottom w:w="0" w:type="dxa"/>
            <w:right w:w="108" w:type="dxa"/>
          </w:tcMar>
        </w:tcPr>
        <w:p w:rsidR="00132E87" w:rsidRDefault="00132E87">
          <w:pPr>
            <w:bidi/>
            <w:spacing w:after="0" w:line="240" w:lineRule="auto"/>
            <w:rPr>
              <w:rFonts w:cs="B Titr"/>
              <w:sz w:val="16"/>
              <w:szCs w:val="16"/>
            </w:rPr>
          </w:pPr>
          <w:bookmarkStart w:id="5" w:name="CategoryCode"/>
          <w:bookmarkEnd w:id="5"/>
        </w:p>
      </w:tc>
    </w:tr>
  </w:tbl>
  <w:p w:rsidR="00132E87" w:rsidRDefault="00132E87" w:rsidP="00344189">
    <w:pPr>
      <w:pStyle w:val="Header"/>
      <w:jc w:val="center"/>
      <w:rPr>
        <w:rFonts w:cs="B Nazani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8D" w:rsidRDefault="00E97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B782E"/>
    <w:multiLevelType w:val="hybridMultilevel"/>
    <w:tmpl w:val="F0860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868578D"/>
    <w:multiLevelType w:val="hybridMultilevel"/>
    <w:tmpl w:val="F0860A56"/>
    <w:lvl w:ilvl="0" w:tplc="703C2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9935A4"/>
    <w:multiLevelType w:val="hybridMultilevel"/>
    <w:tmpl w:val="1FB00FD0"/>
    <w:lvl w:ilvl="0" w:tplc="E94241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E82C33"/>
    <w:multiLevelType w:val="hybridMultilevel"/>
    <w:tmpl w:val="B31849BE"/>
    <w:lvl w:ilvl="0" w:tplc="FB16148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5B"/>
    <w:rsid w:val="000019B3"/>
    <w:rsid w:val="0000600B"/>
    <w:rsid w:val="00010552"/>
    <w:rsid w:val="00020653"/>
    <w:rsid w:val="000269F2"/>
    <w:rsid w:val="00027C4A"/>
    <w:rsid w:val="00027E33"/>
    <w:rsid w:val="000608A1"/>
    <w:rsid w:val="000727F6"/>
    <w:rsid w:val="00090005"/>
    <w:rsid w:val="000930C3"/>
    <w:rsid w:val="000942B3"/>
    <w:rsid w:val="000D4371"/>
    <w:rsid w:val="000E5D68"/>
    <w:rsid w:val="000E76B9"/>
    <w:rsid w:val="001060F9"/>
    <w:rsid w:val="00123CFC"/>
    <w:rsid w:val="00123F4D"/>
    <w:rsid w:val="00132E87"/>
    <w:rsid w:val="00135B4E"/>
    <w:rsid w:val="001602FA"/>
    <w:rsid w:val="00196DEC"/>
    <w:rsid w:val="001B31B6"/>
    <w:rsid w:val="001C41A5"/>
    <w:rsid w:val="001C5F9F"/>
    <w:rsid w:val="001D21F3"/>
    <w:rsid w:val="001D3B47"/>
    <w:rsid w:val="001F3298"/>
    <w:rsid w:val="00200B5C"/>
    <w:rsid w:val="002129B9"/>
    <w:rsid w:val="00220421"/>
    <w:rsid w:val="00226152"/>
    <w:rsid w:val="00227191"/>
    <w:rsid w:val="0023046A"/>
    <w:rsid w:val="00244972"/>
    <w:rsid w:val="00262189"/>
    <w:rsid w:val="00276495"/>
    <w:rsid w:val="002903C5"/>
    <w:rsid w:val="0029136A"/>
    <w:rsid w:val="002B2D23"/>
    <w:rsid w:val="002B6F78"/>
    <w:rsid w:val="002D3B9B"/>
    <w:rsid w:val="002D7037"/>
    <w:rsid w:val="002E155B"/>
    <w:rsid w:val="002F231D"/>
    <w:rsid w:val="002F2604"/>
    <w:rsid w:val="002F3105"/>
    <w:rsid w:val="003048CE"/>
    <w:rsid w:val="003066D4"/>
    <w:rsid w:val="00321BFF"/>
    <w:rsid w:val="00344189"/>
    <w:rsid w:val="003469A6"/>
    <w:rsid w:val="00355197"/>
    <w:rsid w:val="00362E55"/>
    <w:rsid w:val="003659BC"/>
    <w:rsid w:val="0037205D"/>
    <w:rsid w:val="0037581F"/>
    <w:rsid w:val="00385722"/>
    <w:rsid w:val="00397389"/>
    <w:rsid w:val="00397A8C"/>
    <w:rsid w:val="003A2ADE"/>
    <w:rsid w:val="003D552A"/>
    <w:rsid w:val="003D7916"/>
    <w:rsid w:val="003D7928"/>
    <w:rsid w:val="003D7FE1"/>
    <w:rsid w:val="003E4CC8"/>
    <w:rsid w:val="003E549C"/>
    <w:rsid w:val="00400741"/>
    <w:rsid w:val="00403F02"/>
    <w:rsid w:val="0040657D"/>
    <w:rsid w:val="00407E88"/>
    <w:rsid w:val="004410C4"/>
    <w:rsid w:val="00444922"/>
    <w:rsid w:val="00451C4A"/>
    <w:rsid w:val="00457629"/>
    <w:rsid w:val="00466E28"/>
    <w:rsid w:val="004704FF"/>
    <w:rsid w:val="00476598"/>
    <w:rsid w:val="00484569"/>
    <w:rsid w:val="004C17DF"/>
    <w:rsid w:val="004C3F4B"/>
    <w:rsid w:val="004D3E60"/>
    <w:rsid w:val="004E702A"/>
    <w:rsid w:val="00502C03"/>
    <w:rsid w:val="005245BD"/>
    <w:rsid w:val="00525962"/>
    <w:rsid w:val="00537CB9"/>
    <w:rsid w:val="005510B5"/>
    <w:rsid w:val="00551308"/>
    <w:rsid w:val="00551B89"/>
    <w:rsid w:val="005606A4"/>
    <w:rsid w:val="00562DD8"/>
    <w:rsid w:val="005743A5"/>
    <w:rsid w:val="005A59AF"/>
    <w:rsid w:val="005B030C"/>
    <w:rsid w:val="005E522C"/>
    <w:rsid w:val="006025E6"/>
    <w:rsid w:val="00612215"/>
    <w:rsid w:val="00620204"/>
    <w:rsid w:val="00625C87"/>
    <w:rsid w:val="0062719F"/>
    <w:rsid w:val="00627FE1"/>
    <w:rsid w:val="00650E87"/>
    <w:rsid w:val="00655A3E"/>
    <w:rsid w:val="00660C4E"/>
    <w:rsid w:val="00664866"/>
    <w:rsid w:val="006743A2"/>
    <w:rsid w:val="00674C4E"/>
    <w:rsid w:val="00690687"/>
    <w:rsid w:val="00694D4D"/>
    <w:rsid w:val="006A2F13"/>
    <w:rsid w:val="006A4AFA"/>
    <w:rsid w:val="006C6F8F"/>
    <w:rsid w:val="006C75F3"/>
    <w:rsid w:val="006E0C1D"/>
    <w:rsid w:val="00700BE6"/>
    <w:rsid w:val="00706747"/>
    <w:rsid w:val="007076ED"/>
    <w:rsid w:val="00721E39"/>
    <w:rsid w:val="00737661"/>
    <w:rsid w:val="00737FC3"/>
    <w:rsid w:val="00746CFB"/>
    <w:rsid w:val="00761849"/>
    <w:rsid w:val="00765332"/>
    <w:rsid w:val="00766915"/>
    <w:rsid w:val="007732E2"/>
    <w:rsid w:val="00773B6C"/>
    <w:rsid w:val="00781592"/>
    <w:rsid w:val="00797073"/>
    <w:rsid w:val="007A41B0"/>
    <w:rsid w:val="007B39D3"/>
    <w:rsid w:val="007C407E"/>
    <w:rsid w:val="007C4E3D"/>
    <w:rsid w:val="007D071B"/>
    <w:rsid w:val="007D3517"/>
    <w:rsid w:val="007F2D40"/>
    <w:rsid w:val="007F6524"/>
    <w:rsid w:val="008136D8"/>
    <w:rsid w:val="00814992"/>
    <w:rsid w:val="008213C5"/>
    <w:rsid w:val="00821406"/>
    <w:rsid w:val="0083576E"/>
    <w:rsid w:val="00843F3D"/>
    <w:rsid w:val="00856606"/>
    <w:rsid w:val="008634BC"/>
    <w:rsid w:val="00871A70"/>
    <w:rsid w:val="00873943"/>
    <w:rsid w:val="00875CFD"/>
    <w:rsid w:val="00877CAD"/>
    <w:rsid w:val="00877E1E"/>
    <w:rsid w:val="008A70E8"/>
    <w:rsid w:val="008C4A61"/>
    <w:rsid w:val="008C5FC6"/>
    <w:rsid w:val="008E17A7"/>
    <w:rsid w:val="00915328"/>
    <w:rsid w:val="00915C02"/>
    <w:rsid w:val="00922FA4"/>
    <w:rsid w:val="0092358D"/>
    <w:rsid w:val="0092579C"/>
    <w:rsid w:val="0093195B"/>
    <w:rsid w:val="0094579D"/>
    <w:rsid w:val="00953BEF"/>
    <w:rsid w:val="00965559"/>
    <w:rsid w:val="00975F04"/>
    <w:rsid w:val="00990CA1"/>
    <w:rsid w:val="009A4B12"/>
    <w:rsid w:val="009B45EC"/>
    <w:rsid w:val="009C31CE"/>
    <w:rsid w:val="009D1332"/>
    <w:rsid w:val="009E242D"/>
    <w:rsid w:val="009E78BB"/>
    <w:rsid w:val="009F5456"/>
    <w:rsid w:val="00A02815"/>
    <w:rsid w:val="00A217B2"/>
    <w:rsid w:val="00A22319"/>
    <w:rsid w:val="00A36C31"/>
    <w:rsid w:val="00A40421"/>
    <w:rsid w:val="00A44832"/>
    <w:rsid w:val="00A50781"/>
    <w:rsid w:val="00A619B3"/>
    <w:rsid w:val="00A84AD2"/>
    <w:rsid w:val="00AA3500"/>
    <w:rsid w:val="00AB6F1C"/>
    <w:rsid w:val="00AC3C2F"/>
    <w:rsid w:val="00AC5C7A"/>
    <w:rsid w:val="00AE480C"/>
    <w:rsid w:val="00B01091"/>
    <w:rsid w:val="00B54B48"/>
    <w:rsid w:val="00B5733F"/>
    <w:rsid w:val="00B62F54"/>
    <w:rsid w:val="00B63CD5"/>
    <w:rsid w:val="00B720E3"/>
    <w:rsid w:val="00B80870"/>
    <w:rsid w:val="00B87F70"/>
    <w:rsid w:val="00B90F1C"/>
    <w:rsid w:val="00B95223"/>
    <w:rsid w:val="00B9604D"/>
    <w:rsid w:val="00BA7B7B"/>
    <w:rsid w:val="00BC133E"/>
    <w:rsid w:val="00BC378D"/>
    <w:rsid w:val="00BD6429"/>
    <w:rsid w:val="00BD7E3B"/>
    <w:rsid w:val="00BE1240"/>
    <w:rsid w:val="00BE51E5"/>
    <w:rsid w:val="00BE65D0"/>
    <w:rsid w:val="00BF0325"/>
    <w:rsid w:val="00BF0380"/>
    <w:rsid w:val="00BF41DB"/>
    <w:rsid w:val="00C4272D"/>
    <w:rsid w:val="00C45A14"/>
    <w:rsid w:val="00C51C9C"/>
    <w:rsid w:val="00C52AEF"/>
    <w:rsid w:val="00C67568"/>
    <w:rsid w:val="00C71016"/>
    <w:rsid w:val="00C83DFC"/>
    <w:rsid w:val="00C9575F"/>
    <w:rsid w:val="00C95E67"/>
    <w:rsid w:val="00CA3639"/>
    <w:rsid w:val="00CB3179"/>
    <w:rsid w:val="00CB5BB7"/>
    <w:rsid w:val="00CB5D9B"/>
    <w:rsid w:val="00CD2926"/>
    <w:rsid w:val="00CF6BE5"/>
    <w:rsid w:val="00CF7451"/>
    <w:rsid w:val="00D036FE"/>
    <w:rsid w:val="00D20B1A"/>
    <w:rsid w:val="00D229D7"/>
    <w:rsid w:val="00D22B7F"/>
    <w:rsid w:val="00D31135"/>
    <w:rsid w:val="00D32D65"/>
    <w:rsid w:val="00D4253A"/>
    <w:rsid w:val="00D4504F"/>
    <w:rsid w:val="00D51838"/>
    <w:rsid w:val="00D534F6"/>
    <w:rsid w:val="00D544BF"/>
    <w:rsid w:val="00D54FAA"/>
    <w:rsid w:val="00D72F2F"/>
    <w:rsid w:val="00D82C7F"/>
    <w:rsid w:val="00D93D4F"/>
    <w:rsid w:val="00DB3773"/>
    <w:rsid w:val="00DC0E5F"/>
    <w:rsid w:val="00DE5438"/>
    <w:rsid w:val="00DF2F1F"/>
    <w:rsid w:val="00DF5ADF"/>
    <w:rsid w:val="00E009CF"/>
    <w:rsid w:val="00E026D1"/>
    <w:rsid w:val="00E2103D"/>
    <w:rsid w:val="00E316C8"/>
    <w:rsid w:val="00E747E5"/>
    <w:rsid w:val="00E94996"/>
    <w:rsid w:val="00E9708D"/>
    <w:rsid w:val="00EA07CE"/>
    <w:rsid w:val="00EB6696"/>
    <w:rsid w:val="00ED1595"/>
    <w:rsid w:val="00ED24A5"/>
    <w:rsid w:val="00ED34F5"/>
    <w:rsid w:val="00ED69E1"/>
    <w:rsid w:val="00F028B0"/>
    <w:rsid w:val="00F0487C"/>
    <w:rsid w:val="00F065FB"/>
    <w:rsid w:val="00F15F6D"/>
    <w:rsid w:val="00F20276"/>
    <w:rsid w:val="00F2366F"/>
    <w:rsid w:val="00F25428"/>
    <w:rsid w:val="00F34811"/>
    <w:rsid w:val="00F40245"/>
    <w:rsid w:val="00F50998"/>
    <w:rsid w:val="00F52A60"/>
    <w:rsid w:val="00F54B97"/>
    <w:rsid w:val="00F645C5"/>
    <w:rsid w:val="00F72ED5"/>
    <w:rsid w:val="00F739D1"/>
    <w:rsid w:val="00F77E69"/>
    <w:rsid w:val="00F869E3"/>
    <w:rsid w:val="00F96A51"/>
    <w:rsid w:val="00FB2318"/>
    <w:rsid w:val="00FB7BEA"/>
    <w:rsid w:val="00FC6997"/>
    <w:rsid w:val="00FE4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517"/>
    <w:pPr>
      <w:suppressAutoHyphens/>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3517"/>
    <w:pPr>
      <w:tabs>
        <w:tab w:val="center" w:pos="4680"/>
        <w:tab w:val="right" w:pos="9360"/>
      </w:tabs>
      <w:spacing w:after="0" w:line="240" w:lineRule="auto"/>
    </w:pPr>
  </w:style>
  <w:style w:type="character" w:customStyle="1" w:styleId="HeaderChar">
    <w:name w:val="Header Char"/>
    <w:basedOn w:val="DefaultParagraphFont"/>
    <w:rsid w:val="007D3517"/>
  </w:style>
  <w:style w:type="paragraph" w:styleId="Footer">
    <w:name w:val="footer"/>
    <w:basedOn w:val="Normal"/>
    <w:rsid w:val="007D3517"/>
    <w:pPr>
      <w:tabs>
        <w:tab w:val="center" w:pos="4680"/>
        <w:tab w:val="right" w:pos="9360"/>
      </w:tabs>
      <w:spacing w:after="0" w:line="240" w:lineRule="auto"/>
    </w:pPr>
  </w:style>
  <w:style w:type="character" w:customStyle="1" w:styleId="FooterChar">
    <w:name w:val="Footer Char"/>
    <w:basedOn w:val="DefaultParagraphFont"/>
    <w:rsid w:val="007D3517"/>
  </w:style>
  <w:style w:type="character" w:styleId="Hyperlink">
    <w:name w:val="Hyperlink"/>
    <w:rsid w:val="007D3517"/>
    <w:rPr>
      <w:color w:val="0000FF"/>
      <w:u w:val="single"/>
    </w:rPr>
  </w:style>
  <w:style w:type="character" w:styleId="Strong">
    <w:name w:val="Strong"/>
    <w:basedOn w:val="DefaultParagraphFont"/>
    <w:rsid w:val="007D3517"/>
    <w:rPr>
      <w:b/>
      <w:bCs/>
    </w:rPr>
  </w:style>
  <w:style w:type="paragraph" w:styleId="ListParagraph">
    <w:name w:val="List Paragraph"/>
    <w:basedOn w:val="Normal"/>
    <w:uiPriority w:val="34"/>
    <w:qFormat/>
    <w:rsid w:val="007D3517"/>
    <w:pPr>
      <w:suppressAutoHyphens w:val="0"/>
      <w:spacing w:after="160" w:line="244" w:lineRule="auto"/>
      <w:ind w:left="720"/>
      <w:textAlignment w:val="auto"/>
    </w:pPr>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517"/>
    <w:pPr>
      <w:suppressAutoHyphens/>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3517"/>
    <w:pPr>
      <w:tabs>
        <w:tab w:val="center" w:pos="4680"/>
        <w:tab w:val="right" w:pos="9360"/>
      </w:tabs>
      <w:spacing w:after="0" w:line="240" w:lineRule="auto"/>
    </w:pPr>
  </w:style>
  <w:style w:type="character" w:customStyle="1" w:styleId="HeaderChar">
    <w:name w:val="Header Char"/>
    <w:basedOn w:val="DefaultParagraphFont"/>
    <w:rsid w:val="007D3517"/>
  </w:style>
  <w:style w:type="paragraph" w:styleId="Footer">
    <w:name w:val="footer"/>
    <w:basedOn w:val="Normal"/>
    <w:rsid w:val="007D3517"/>
    <w:pPr>
      <w:tabs>
        <w:tab w:val="center" w:pos="4680"/>
        <w:tab w:val="right" w:pos="9360"/>
      </w:tabs>
      <w:spacing w:after="0" w:line="240" w:lineRule="auto"/>
    </w:pPr>
  </w:style>
  <w:style w:type="character" w:customStyle="1" w:styleId="FooterChar">
    <w:name w:val="Footer Char"/>
    <w:basedOn w:val="DefaultParagraphFont"/>
    <w:rsid w:val="007D3517"/>
  </w:style>
  <w:style w:type="character" w:styleId="Hyperlink">
    <w:name w:val="Hyperlink"/>
    <w:rsid w:val="007D3517"/>
    <w:rPr>
      <w:color w:val="0000FF"/>
      <w:u w:val="single"/>
    </w:rPr>
  </w:style>
  <w:style w:type="character" w:styleId="Strong">
    <w:name w:val="Strong"/>
    <w:basedOn w:val="DefaultParagraphFont"/>
    <w:rsid w:val="007D3517"/>
    <w:rPr>
      <w:b/>
      <w:bCs/>
    </w:rPr>
  </w:style>
  <w:style w:type="paragraph" w:styleId="ListParagraph">
    <w:name w:val="List Paragraph"/>
    <w:basedOn w:val="Normal"/>
    <w:uiPriority w:val="34"/>
    <w:qFormat/>
    <w:rsid w:val="007D3517"/>
    <w:pPr>
      <w:suppressAutoHyphens w:val="0"/>
      <w:spacing w:after="160" w:line="244" w:lineRule="auto"/>
      <w:ind w:left="720"/>
      <w:textAlignment w:val="auto"/>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03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jkgc.i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FA5F3-1D37-4278-BC20-2C82ED6F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3792</Words>
  <Characters>21620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k.peyman</cp:lastModifiedBy>
  <cp:revision>3</cp:revision>
  <cp:lastPrinted>2024-12-21T06:44:00Z</cp:lastPrinted>
  <dcterms:created xsi:type="dcterms:W3CDTF">2025-02-13T06:29:00Z</dcterms:created>
  <dcterms:modified xsi:type="dcterms:W3CDTF">2025-02-20T08:00:00Z</dcterms:modified>
</cp:coreProperties>
</file>